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35"/>
      </w:pPr>
      <w:r>
        <w:rPr>
          <w:rFonts w:ascii="Arial" w:hAnsi="Arial" w:cs="Arial"/>
          <w:sz w:val="28"/>
          <w:sz-cs w:val="28"/>
          <w:b/>
          <w:color w:val="000000"/>
        </w:rPr>
        <w:t xml:space="preserve">Gillette Little League By-Laws  </w:t>
      </w:r>
    </w:p>
    <w:p>
      <w:pPr>
        <w:ind w:left="9"/>
        <w:spacing w:before="13"/>
      </w:pPr>
      <w:r>
        <w:rPr>
          <w:rFonts w:ascii="Arial" w:hAnsi="Arial" w:cs="Arial"/>
          <w:sz w:val="28"/>
          <w:sz-cs w:val="28"/>
          <w:b/>
          <w:color w:val="000000"/>
        </w:rPr>
        <w:t xml:space="preserve">  </w:t>
      </w:r>
    </w:p>
    <w:p>
      <w:pPr>
        <w:ind w:left="19"/>
        <w:spacing w:before="10"/>
      </w:pPr>
      <w:r>
        <w:rPr>
          <w:rFonts w:ascii="Arial" w:hAnsi="Arial" w:cs="Arial"/>
          <w:sz w:val="20"/>
          <w:sz-cs w:val="20"/>
          <w:b/>
          <w:color w:val="000000"/>
        </w:rPr>
        <w:t xml:space="preserve">Charter ID# 4500107</w:t>
      </w:r>
    </w:p>
    <w:p>
      <w:pPr>
        <w:ind w:left="11"/>
        <w:spacing w:before="10"/>
      </w:pPr>
      <w:r>
        <w:rPr>
          <w:rFonts w:ascii="Arial" w:hAnsi="Arial" w:cs="Arial"/>
          <w:sz w:val="20"/>
          <w:sz-cs w:val="20"/>
          <w:b/>
          <w:color w:val="000000"/>
        </w:rPr>
        <w:t xml:space="preserve">A Not for Profit Corporation of the State of Wyoming  </w:t>
      </w:r>
    </w:p>
    <w:p>
      <w:pPr>
        <w:ind w:left="27"/>
        <w:spacing w:before="255"/>
      </w:pPr>
      <w:r>
        <w:rPr>
          <w:rFonts w:ascii="Arial" w:hAnsi="Arial" w:cs="Arial"/>
          <w:sz w:val="20"/>
          <w:sz-cs w:val="20"/>
          <w:b/>
          <w:color w:val="000000"/>
        </w:rPr>
        <w:t xml:space="preserve">PO Box 726  </w:t>
      </w:r>
    </w:p>
    <w:p>
      <w:pPr>
        <w:ind w:left="27"/>
        <w:spacing w:before="10"/>
      </w:pPr>
      <w:r>
        <w:rPr>
          <w:rFonts w:ascii="Arial" w:hAnsi="Arial" w:cs="Arial"/>
          <w:sz w:val="20"/>
          <w:sz-cs w:val="20"/>
          <w:b/>
          <w:color w:val="000000"/>
        </w:rPr>
        <w:t xml:space="preserve">Gillette, WY 82716  </w:t>
      </w:r>
    </w:p>
    <w:p>
      <w:pPr>
        <w:ind w:left="24"/>
        <w:spacing w:before="8"/>
      </w:pPr>
      <w:r>
        <w:rPr>
          <w:rFonts w:ascii="Arial" w:hAnsi="Arial" w:cs="Arial"/>
          <w:sz w:val="16"/>
          <w:sz-cs w:val="16"/>
          <w:b/>
          <w:color w:val="000000"/>
        </w:rPr>
        <w:t xml:space="preserve">Created December 8, 2021  </w:t>
      </w:r>
    </w:p>
    <w:p>
      <w:pPr>
        <w:ind w:left="12" w:right="46"/>
        <w:spacing w:before="252"/>
      </w:pPr>
      <w:r>
        <w:rPr>
          <w:rFonts w:ascii="Arial" w:hAnsi="Arial" w:cs="Arial"/>
          <w:sz w:val="23"/>
          <w:sz-cs w:val="23"/>
          <w:b/>
          <w:color w:val="000000"/>
        </w:rPr>
        <w:t xml:space="preserve">GILLETTE LITTLE LEAGUE (GLL) BY-LAWS </w:t>
      </w:r>
      <w:r>
        <w:rPr>
          <w:rFonts w:ascii="Verdana" w:hAnsi="Verdana" w:cs="Verdana"/>
          <w:sz w:val="20"/>
          <w:sz-cs w:val="20"/>
          <w:color w:val="000000"/>
        </w:rPr>
        <w:t xml:space="preserve">These by-laws to the constitution may be amended, repealed or altered in whole or in part by a majority vote of the membership at any duly organized meeting provided notice of the proposed change is included in the notice of such meeting and announced 15 days prior to the date of the meeting. These By-Laws shall not conflict with the Official Little League Rulebook.  </w:t>
      </w:r>
    </w:p>
    <w:p>
      <w:pPr>
        <w:ind w:left="12" w:right="46"/>
        <w:spacing w:before="252"/>
      </w:pPr>
      <w:r>
        <w:rPr>
          <w:rFonts w:ascii="Arial" w:hAnsi="Arial" w:cs="Arial"/>
          <w:sz w:val="27"/>
          <w:sz-cs w:val="27"/>
          <w:b/>
          <w:color w:val="000000"/>
        </w:rPr>
        <w:t xml:space="preserve">ARTICLE I League Guidelines for Managers and Coaches </w:t>
      </w:r>
      <w:r>
        <w:rPr>
          <w:rFonts w:ascii="Arial" w:hAnsi="Arial" w:cs="Arial"/>
          <w:sz w:val="20"/>
          <w:sz-cs w:val="20"/>
          <w:b/>
          <w:i/>
          <w:color w:val="000000"/>
        </w:rPr>
        <w:t xml:space="preserve">1.01: Appointments  </w:t>
      </w:r>
    </w:p>
    <w:p>
      <w:pPr>
        <w:ind w:left="9" w:right="144"/>
        <w:spacing w:before="4"/>
      </w:pPr>
      <w:r>
        <w:rPr>
          <w:rFonts w:ascii="Verdana" w:hAnsi="Verdana" w:cs="Verdana"/>
          <w:sz w:val="20"/>
          <w:sz-cs w:val="20"/>
          <w:color w:val="000000"/>
        </w:rPr>
        <w:t xml:space="preserve">The procedures for appointing managers and coaches must be understood and accepted by all concerned. The policies are:  </w:t>
      </w:r>
    </w:p>
    <w:p>
      <w:pPr>
        <w:ind w:left="19"/>
        <w:spacing w:before="8"/>
      </w:pPr>
      <w:r>
        <w:rPr>
          <w:rFonts w:ascii="Verdana" w:hAnsi="Verdana" w:cs="Verdana"/>
          <w:sz w:val="20"/>
          <w:sz-cs w:val="20"/>
          <w:color w:val="000000"/>
        </w:rPr>
        <w:t xml:space="preserve">a) There is no seniority or tenure in serving as a manager or coach.  </w:t>
      </w:r>
    </w:p>
    <w:p>
      <w:pPr>
        <w:ind w:left="27"/>
        <w:spacing w:before="29"/>
      </w:pPr>
      <w:r>
        <w:rPr>
          <w:rFonts w:ascii="Verdana" w:hAnsi="Verdana" w:cs="Verdana"/>
          <w:sz w:val="20"/>
          <w:sz-cs w:val="20"/>
          <w:color w:val="000000"/>
        </w:rPr>
        <w:t xml:space="preserve">b) All appointments expire annually.  </w:t>
      </w:r>
    </w:p>
    <w:p>
      <w:pPr>
        <w:ind w:left="19" w:right="72"/>
        <w:spacing w:before="25"/>
      </w:pPr>
      <w:r>
        <w:rPr>
          <w:rFonts w:ascii="Verdana" w:hAnsi="Verdana" w:cs="Verdana"/>
          <w:sz w:val="20"/>
          <w:sz-cs w:val="20"/>
          <w:color w:val="000000"/>
        </w:rPr>
        <w:t xml:space="preserve">c) The power to appoint managers and coaches has been granted solely to Local League President from the inception of the program with final approval by the Board of Directors.  </w:t>
      </w:r>
    </w:p>
    <w:p>
      <w:pPr>
        <w:ind w:left="19" w:right="72"/>
        <w:spacing w:before="25"/>
      </w:pPr>
      <w:r>
        <w:rPr>
          <w:rFonts w:ascii="Verdana" w:hAnsi="Verdana" w:cs="Verdana"/>
          <w:sz w:val="20"/>
          <w:sz-cs w:val="20"/>
          <w:color w:val="000000"/>
        </w:rPr>
        <w:t xml:space="preserve">d) The Board of Directors will have the final right to approve or disapprove all appointments of Manager or Assistant’s made by the President.  </w:t>
      </w:r>
    </w:p>
    <w:p>
      <w:pPr>
        <w:ind w:left="15" w:right="108"/>
        <w:spacing w:before="20"/>
      </w:pPr>
      <w:r>
        <w:rPr>
          <w:rFonts w:ascii="Verdana" w:hAnsi="Verdana" w:cs="Verdana"/>
          <w:sz w:val="20"/>
          <w:sz-cs w:val="20"/>
          <w:color w:val="000000"/>
        </w:rPr>
        <w:t xml:space="preserve">e) This is an administrative matter and is not subject to intervention by the membership.  </w:t>
      </w:r>
    </w:p>
    <w:p>
      <w:pPr>
        <w:ind w:left="15" w:right="108"/>
        <w:spacing w:before="20"/>
      </w:pPr>
      <w:r>
        <w:rPr>
          <w:rFonts w:ascii="Verdana" w:hAnsi="Verdana" w:cs="Verdana"/>
          <w:sz w:val="20"/>
          <w:sz-cs w:val="20"/>
          <w:color w:val="000000"/>
        </w:rPr>
        <w:t xml:space="preserve">f) All managers and coaches are directly responsible to the President.  </w:t>
      </w:r>
    </w:p>
    <w:p>
      <w:pPr>
        <w:ind w:left="15" w:right="108"/>
        <w:spacing w:before="20"/>
      </w:pPr>
      <w:r>
        <w:rPr>
          <w:rFonts w:ascii="Verdana" w:hAnsi="Verdana" w:cs="Verdana"/>
          <w:sz w:val="20"/>
          <w:sz-cs w:val="20"/>
          <w:color w:val="000000"/>
        </w:rPr>
        <w:t xml:space="preserve">g) The President is responsible to the Board of Directors for the actions of all managers and coaches.  </w:t>
      </w:r>
    </w:p>
    <w:p>
      <w:pPr>
        <w:ind w:left="27"/>
        <w:spacing w:before="16"/>
      </w:pPr>
      <w:r>
        <w:rPr>
          <w:rFonts w:ascii="Verdana" w:hAnsi="Verdana" w:cs="Verdana"/>
          <w:sz w:val="20"/>
          <w:sz-cs w:val="20"/>
          <w:color w:val="000000"/>
        </w:rPr>
        <w:t xml:space="preserve">h) There is no appeal process for reconsideration.  </w:t>
      </w:r>
    </w:p>
    <w:p>
      <w:pPr>
        <w:ind w:left="20" w:right="142"/>
        <w:spacing w:before="27"/>
      </w:pPr>
      <w:r>
        <w:rPr>
          <w:rFonts w:ascii="Verdana" w:hAnsi="Verdana" w:cs="Verdana"/>
          <w:sz w:val="20"/>
          <w:sz-cs w:val="20"/>
          <w:color w:val="000000"/>
        </w:rPr>
        <w:t xml:space="preserve">i) Selection of managers, coaches and umpires is in the Local League jurisdiction and is not subject to intervention from the District or Region.  </w:t>
      </w:r>
    </w:p>
    <w:p>
      <w:pPr>
        <w:ind w:left="3" w:right="103"/>
        <w:spacing w:before="7"/>
      </w:pPr>
      <w:r>
        <w:rPr>
          <w:rFonts w:ascii="Verdana" w:hAnsi="Verdana" w:cs="Verdana"/>
          <w:sz w:val="20"/>
          <w:sz-cs w:val="20"/>
          <w:color w:val="000000"/>
        </w:rPr>
        <w:t xml:space="preserve">j) The President may make temporary appointments as needed but these appointments will not exceed 14 calendar days.  </w:t>
      </w:r>
    </w:p>
    <w:p>
      <w:pPr>
        <w:ind w:left="22"/>
        <w:spacing w:before="248"/>
      </w:pPr>
      <w:r>
        <w:rPr>
          <w:rFonts w:ascii="Arial" w:hAnsi="Arial" w:cs="Arial"/>
          <w:sz w:val="20"/>
          <w:sz-cs w:val="20"/>
          <w:b/>
          <w:i/>
          <w:color w:val="000000"/>
        </w:rPr>
        <w:t xml:space="preserve">1.02: Qualifications  </w:t>
      </w:r>
    </w:p>
    <w:p>
      <w:pPr>
        <w:ind w:left="9" w:right="60"/>
        <w:spacing w:before="13"/>
      </w:pPr>
      <w:r>
        <w:rPr>
          <w:rFonts w:ascii="Verdana" w:hAnsi="Verdana" w:cs="Verdana"/>
          <w:sz w:val="20"/>
          <w:sz-cs w:val="20"/>
          <w:color w:val="000000"/>
        </w:rPr>
        <w:t xml:space="preserve">To insure that the Local League has the best possible leadership, managers and coaches should live within the League Boundaries and should have the following qualifications:  a) </w:t>
      </w:r>
      <w:r>
        <w:rPr>
          <w:rFonts w:ascii="Arial" w:hAnsi="Arial" w:cs="Arial"/>
          <w:sz w:val="20"/>
          <w:sz-cs w:val="20"/>
          <w:b/>
          <w:color w:val="000000"/>
        </w:rPr>
        <w:t xml:space="preserve">Senior League </w:t>
      </w:r>
      <w:r>
        <w:rPr>
          <w:rFonts w:ascii="Verdana" w:hAnsi="Verdana" w:cs="Verdana"/>
          <w:sz w:val="20"/>
          <w:sz-cs w:val="20"/>
          <w:color w:val="000000"/>
        </w:rPr>
        <w:t xml:space="preserve">- Managers selected should have managed at the Senior, Junior or Major level, or coaches coached in the Junior or Senior programs.  </w:t>
      </w:r>
    </w:p>
    <w:p>
      <w:pPr>
        <w:ind w:left="27" w:right="607"/>
        <w:spacing w:before="29"/>
      </w:pPr>
      <w:r>
        <w:rPr>
          <w:rFonts w:ascii="Verdana" w:hAnsi="Verdana" w:cs="Verdana"/>
          <w:sz w:val="20"/>
          <w:sz-cs w:val="20"/>
          <w:color w:val="000000"/>
        </w:rPr>
        <w:t xml:space="preserve">b) </w:t>
      </w:r>
      <w:r>
        <w:rPr>
          <w:rFonts w:ascii="Arial" w:hAnsi="Arial" w:cs="Arial"/>
          <w:sz w:val="20"/>
          <w:sz-cs w:val="20"/>
          <w:b/>
          <w:color w:val="000000"/>
        </w:rPr>
        <w:t xml:space="preserve">Junior League — </w:t>
      </w:r>
      <w:r>
        <w:rPr>
          <w:rFonts w:ascii="Verdana" w:hAnsi="Verdana" w:cs="Verdana"/>
          <w:sz w:val="20"/>
          <w:sz-cs w:val="20"/>
          <w:color w:val="000000"/>
        </w:rPr>
        <w:t xml:space="preserve">Managers selected should have managed at the Senior, Junior or Major level, or coaches coached in the Junior or Senior programs.  </w:t>
      </w:r>
    </w:p>
    <w:p>
      <w:pPr>
        <w:ind w:left="19" w:right="89"/>
        <w:spacing w:before="26"/>
      </w:pPr>
      <w:r>
        <w:rPr>
          <w:rFonts w:ascii="Verdana" w:hAnsi="Verdana" w:cs="Verdana"/>
          <w:sz w:val="20"/>
          <w:sz-cs w:val="20"/>
          <w:color w:val="000000"/>
        </w:rPr>
        <w:t xml:space="preserve">c) </w:t>
      </w:r>
      <w:r>
        <w:rPr>
          <w:rFonts w:ascii="Arial" w:hAnsi="Arial" w:cs="Arial"/>
          <w:sz w:val="20"/>
          <w:sz-cs w:val="20"/>
          <w:b/>
          <w:color w:val="000000"/>
        </w:rPr>
        <w:t xml:space="preserve">Intermediate League — </w:t>
      </w:r>
      <w:r>
        <w:rPr>
          <w:rFonts w:ascii="Verdana" w:hAnsi="Verdana" w:cs="Verdana"/>
          <w:sz w:val="20"/>
          <w:sz-cs w:val="20"/>
          <w:color w:val="000000"/>
        </w:rPr>
        <w:t xml:space="preserve">Manager selected should have previously managed or coached  in the Minor, Major, Junior or Senior LL divisions.  </w:t>
      </w:r>
    </w:p>
    <w:p>
      <w:pPr>
        <w:ind w:left="15" w:right="403"/>
        <w:spacing w:before="29"/>
      </w:pPr>
      <w:r>
        <w:rPr>
          <w:rFonts w:ascii="Verdana" w:hAnsi="Verdana" w:cs="Verdana"/>
          <w:sz w:val="20"/>
          <w:sz-cs w:val="20"/>
          <w:color w:val="000000"/>
        </w:rPr>
        <w:t xml:space="preserve">d) </w:t>
      </w:r>
      <w:r>
        <w:rPr>
          <w:rFonts w:ascii="Arial" w:hAnsi="Arial" w:cs="Arial"/>
          <w:sz w:val="20"/>
          <w:sz-cs w:val="20"/>
          <w:b/>
          <w:color w:val="000000"/>
        </w:rPr>
        <w:t xml:space="preserve">Major League — </w:t>
      </w:r>
      <w:r>
        <w:rPr>
          <w:rFonts w:ascii="Verdana" w:hAnsi="Verdana" w:cs="Verdana"/>
          <w:sz w:val="20"/>
          <w:sz-cs w:val="20"/>
          <w:color w:val="000000"/>
        </w:rPr>
        <w:t xml:space="preserve">Manager candidates selected should have previously managed or coached in the Minor, Major, Junior or Senior LL divisions. Coaches recommended by the Managers must be appointed by the President and approved by the Board of Directors.  </w:t>
      </w:r>
    </w:p>
    <w:p>
      <w:pPr>
        <w:ind w:left="15" w:right="403"/>
        <w:spacing w:before="29"/>
      </w:pPr>
      <w:r>
        <w:rPr>
          <w:rFonts w:ascii="Verdana" w:hAnsi="Verdana" w:cs="Verdana"/>
          <w:sz w:val="20"/>
          <w:sz-cs w:val="20"/>
          <w:color w:val="000000"/>
        </w:rPr>
        <w:t xml:space="preserve">e) </w:t>
      </w:r>
      <w:r>
        <w:rPr>
          <w:rFonts w:ascii="Arial" w:hAnsi="Arial" w:cs="Arial"/>
          <w:sz w:val="20"/>
          <w:sz-cs w:val="20"/>
          <w:b/>
          <w:color w:val="000000"/>
        </w:rPr>
        <w:t xml:space="preserve">Minor League — </w:t>
      </w:r>
      <w:r>
        <w:rPr>
          <w:rFonts w:ascii="Verdana" w:hAnsi="Verdana" w:cs="Verdana"/>
          <w:sz w:val="20"/>
          <w:sz-cs w:val="20"/>
          <w:color w:val="000000"/>
        </w:rPr>
        <w:t xml:space="preserve">Managers selected should have managed or coached previously or display sufficient knowledge of baseball to perform successfully at this level.  </w:t>
      </w:r>
    </w:p>
    <w:p>
      <w:pPr>
        <w:ind w:left="15" w:right="403"/>
        <w:spacing w:before="29"/>
      </w:pPr>
      <w:r>
        <w:rPr>
          <w:rFonts w:ascii="Verdana" w:hAnsi="Verdana" w:cs="Verdana"/>
          <w:sz w:val="20"/>
          <w:sz-cs w:val="20"/>
          <w:color w:val="000000"/>
        </w:rPr>
        <w:t xml:space="preserve">f) </w:t>
      </w:r>
      <w:r>
        <w:rPr>
          <w:rFonts w:ascii="Arial" w:hAnsi="Arial" w:cs="Arial"/>
          <w:sz w:val="20"/>
          <w:sz-cs w:val="20"/>
          <w:b/>
          <w:color w:val="000000"/>
        </w:rPr>
        <w:t xml:space="preserve">Rookie League/ Farm League </w:t>
      </w:r>
      <w:r>
        <w:rPr>
          <w:rFonts w:ascii="Verdana" w:hAnsi="Verdana" w:cs="Verdana"/>
          <w:sz w:val="20"/>
          <w:sz-cs w:val="20"/>
          <w:color w:val="000000"/>
        </w:rPr>
        <w:t xml:space="preserve">- Managers selected should have managed or coached previously or  display sufficient knowledge of baseball to perform successfully at this level. </w:t>
      </w:r>
    </w:p>
    <w:p>
      <w:pPr>
        <w:ind w:left="15" w:right="60"/>
      </w:pPr>
      <w:r>
        <w:rPr>
          <w:rFonts w:ascii="Verdana" w:hAnsi="Verdana" w:cs="Verdana"/>
          <w:sz w:val="20"/>
          <w:sz-cs w:val="20"/>
          <w:color w:val="000000"/>
        </w:rPr>
        <w:t xml:space="preserve">g) </w:t>
      </w:r>
      <w:r>
        <w:rPr>
          <w:rFonts w:ascii="Arial" w:hAnsi="Arial" w:cs="Arial"/>
          <w:sz w:val="20"/>
          <w:sz-cs w:val="20"/>
          <w:b/>
          <w:color w:val="000000"/>
        </w:rPr>
        <w:t xml:space="preserve">T ball League </w:t>
      </w:r>
      <w:r>
        <w:rPr>
          <w:rFonts w:ascii="Verdana" w:hAnsi="Verdana" w:cs="Verdana"/>
          <w:sz w:val="20"/>
          <w:sz-cs w:val="20"/>
          <w:color w:val="000000"/>
        </w:rPr>
        <w:t xml:space="preserve">- Managers selected should have managed or coached previously or display sufficient knowledge of baseball to perform successfully at this level.  </w:t>
      </w:r>
    </w:p>
    <w:p>
      <w:pPr>
        <w:ind w:left="15" w:right="60"/>
      </w:pPr>
      <w:r>
        <w:rPr>
          <w:rFonts w:ascii="Verdana" w:hAnsi="Verdana" w:cs="Verdana"/>
          <w:sz w:val="20"/>
          <w:sz-cs w:val="20"/>
          <w:color w:val="000000"/>
        </w:rPr>
        <w:t xml:space="preserve">h) </w:t>
      </w:r>
      <w:r>
        <w:rPr>
          <w:rFonts w:ascii="Arial" w:hAnsi="Arial" w:cs="Arial"/>
          <w:sz w:val="20"/>
          <w:sz-cs w:val="20"/>
          <w:b/>
          <w:color w:val="000000"/>
        </w:rPr>
        <w:t xml:space="preserve">Managers </w:t>
      </w:r>
      <w:r>
        <w:rPr>
          <w:rFonts w:ascii="Verdana" w:hAnsi="Verdana" w:cs="Verdana"/>
          <w:sz w:val="20"/>
          <w:sz-cs w:val="20"/>
          <w:color w:val="000000"/>
        </w:rPr>
        <w:t xml:space="preserve">– Must attend clinics and umpire training as deemed by the board. All managers will be expected to help maintain fields and practice pavilion throughout the entire year including preseason, during the season and post season play (i.e. early spring and late fall). Any suspension of a manager will carry the same penalty whether suspended by the board or an umpire. Managers will be responsible for establishing and coordinating team parents, field maintenance and concession duties for his team. If teams do not fulfill their Concession duties, they will forfeit 2 regular season games they won by unanimous drawing. Which could affect the regular season standings going in to tournament.   </w:t>
      </w:r>
    </w:p>
    <w:p>
      <w:pPr>
        <w:ind w:right="60"/>
      </w:pPr>
      <w:r>
        <w:rPr>
          <w:rFonts w:ascii="Verdana" w:hAnsi="Verdana" w:cs="Verdana"/>
          <w:sz w:val="20"/>
          <w:sz-cs w:val="20"/>
          <w:color w:val="000000"/>
        </w:rPr>
        <w:t xml:space="preserve">i) It is the responsibility of all managers in all divisions to read, understand and adhere to all rules set forth not only by Little League International but the Local League rules handed out by Gillette Little League during Managers meeting before Tryouts.</w:t>
      </w:r>
    </w:p>
    <w:p>
      <w:pPr>
        <w:ind w:left="35"/>
        <w:spacing w:before="249"/>
      </w:pPr>
      <w:r>
        <w:rPr>
          <w:rFonts w:ascii="Arial" w:hAnsi="Arial" w:cs="Arial"/>
          <w:sz w:val="20"/>
          <w:sz-cs w:val="20"/>
          <w:b/>
          <w:color w:val="000000"/>
        </w:rPr>
        <w:t xml:space="preserve">1.03: Manager Responsibilities  </w:t>
      </w:r>
    </w:p>
    <w:p>
      <w:pPr>
        <w:ind w:left="11" w:right="19"/>
        <w:spacing w:before="13"/>
      </w:pPr>
      <w:r>
        <w:rPr>
          <w:rFonts w:ascii="Verdana" w:hAnsi="Verdana" w:cs="Verdana"/>
          <w:sz w:val="20"/>
          <w:sz-cs w:val="20"/>
          <w:color w:val="000000"/>
        </w:rPr>
        <w:t xml:space="preserve">Managers and coaches shall attend a mandatory League Orientation. The President and Board of Directors shall insure that managers are familiar with Little League Rules, Gillette Little League rules, and policies by providing Official Little League Rule Books, and Gillette Little League literature, as well as providing classes on training and safety. The manager will make sure applicable policies are communicated to the parents at a team meeting to be held prior to the start of practices. The parents meeting shall be held at such time and place and under such circumstances that the parents can give the manager their undivided attention. Experience has shown that informed parents are more inclined to help.  </w:t>
      </w:r>
    </w:p>
    <w:p>
      <w:pPr>
        <w:ind w:left="11" w:right="19"/>
        <w:spacing w:before="13"/>
      </w:pPr>
      <w:r>
        <w:rPr>
          <w:rFonts w:ascii="Verdana" w:hAnsi="Verdana" w:cs="Verdana"/>
          <w:sz w:val="20"/>
          <w:sz-cs w:val="20"/>
          <w:color w:val="000000"/>
        </w:rPr>
        <w:t xml:space="preserve">a) </w:t>
      </w:r>
      <w:r>
        <w:rPr>
          <w:rFonts w:ascii="Arial" w:hAnsi="Arial" w:cs="Arial"/>
          <w:sz w:val="20"/>
          <w:sz-cs w:val="20"/>
          <w:b/>
          <w:color w:val="000000"/>
        </w:rPr>
        <w:t xml:space="preserve">Manager/Coach commitment and background check: </w:t>
      </w:r>
      <w:r>
        <w:rPr>
          <w:rFonts w:ascii="Verdana" w:hAnsi="Verdana" w:cs="Verdana"/>
          <w:sz w:val="20"/>
          <w:sz-cs w:val="20"/>
          <w:color w:val="000000"/>
        </w:rPr>
        <w:t xml:space="preserve">The President and Board of Directors shall ensure that managers and coaches have been thoroughly reviewed and understand the Managers/Coaches Code of Conduct form and responsibilities. MANAGER VOLUNTEER APPLICATION, BACKGROUND CHECK, CODE OF CONDUCT FORM AND SIGNED AGREEMENT OF RESPONSIBILITIES MUST BE SIGNED AND TURNED IN PRIOR TO APPOINTMENT. This will include Social Security numbers, this is not a GLL requirement but a Little League International requirement in order to run the required background checks. </w:t>
      </w:r>
      <w:r>
        <w:rPr>
          <w:rFonts w:ascii="Verdana" w:hAnsi="Verdana" w:cs="Verdana"/>
          <w:sz w:val="20"/>
          <w:sz-cs w:val="20"/>
          <w:b/>
          <w:color w:val="000000"/>
        </w:rPr>
        <w:t xml:space="preserve">Majors Managers-</w:t>
      </w:r>
      <w:r>
        <w:rPr>
          <w:rFonts w:ascii="Verdana" w:hAnsi="Verdana" w:cs="Verdana"/>
          <w:sz w:val="20"/>
          <w:sz-cs w:val="20"/>
          <w:color w:val="000000"/>
        </w:rPr>
        <w:t xml:space="preserve"> After Manager is selected they will be allowed one Assistant Coach pick due to the make of employment in our area, most of our available Manager/Coaches work rotating shifts and can’t guarantee to make half the games scheduled. As well as scheduling acceptable amount of practices. By allowing the Manager to pick the Assistant there is a guarantee one of the two if not both will always make the games and will schedule more practices. Managers/Assistants must pick their own child if they have a child in the division they are coaching. If the Property players dad becomes the Manager or Assistant of the team as the Property player the Property Player will become the Manager or Assistants pick. The Assistant Coaches kid then is drafted like the Manager pick rule but is selected in the 5</w:t>
      </w:r>
      <w:r>
        <w:rPr>
          <w:rFonts w:ascii="Verdana" w:hAnsi="Verdana" w:cs="Verdana"/>
          <w:sz w:val="20"/>
          <w:sz-cs w:val="20"/>
          <w:vertAlign w:val="superscript"/>
          <w:color w:val="000000"/>
        </w:rPr>
        <w:t xml:space="preserve">th</w:t>
      </w:r>
      <w:r>
        <w:rPr>
          <w:rFonts w:ascii="Verdana" w:hAnsi="Verdana" w:cs="Verdana"/>
          <w:sz w:val="20"/>
          <w:sz-cs w:val="20"/>
          <w:color w:val="000000"/>
        </w:rPr>
        <w:t xml:space="preserve"> round of the Draft. If there is a Manager who has no child and/or their Assistant has no child, the Manager and/or the Assistant is allowed one pick each that must be reported to the Player Agent 24 Hours Prior to the draft. This allows a better response to get more coaches that want to donate time teaching the game and will allow them to have a Manager/Assistant pick like the other Managers/Assistants who have a child playing. Property Players must be voted on per Little League rule book. Manager and Assistant Coaches picks are NOT considered property players. If a Manager or Assistant leave a team that player option must either tryout out and be redrafted or move up to the next division as long as they are old enough for the next division. </w:t>
      </w:r>
      <w:r>
        <w:rPr>
          <w:rFonts w:ascii="Verdana" w:hAnsi="Verdana" w:cs="Verdana"/>
          <w:sz w:val="20"/>
          <w:sz-cs w:val="20"/>
          <w:b/>
          <w:color w:val="000000"/>
        </w:rPr>
        <w:t xml:space="preserve">Minors Managers</w:t>
      </w:r>
      <w:r>
        <w:rPr>
          <w:rFonts w:ascii="Verdana" w:hAnsi="Verdana" w:cs="Verdana"/>
          <w:sz w:val="20"/>
          <w:sz-cs w:val="20"/>
          <w:color w:val="000000"/>
        </w:rPr>
        <w:t xml:space="preserve">- After Manager is selected they will be allowed one Assistant Coach pick due to the make of employment in our area, most of our available Manager/Coaches work rotating shifts and can’t guarantee to make half the games scheduled. As well as scheduling acceptable amount of practices. By allowing the Manager to pick the Assistant there is a guarantee one of the two if not both will always make the games and will schedule more practices. The Assistant Coaches kid then is drafted like the Manager pick rule but is selected in the 5</w:t>
      </w:r>
      <w:r>
        <w:rPr>
          <w:rFonts w:ascii="Verdana" w:hAnsi="Verdana" w:cs="Verdana"/>
          <w:sz w:val="20"/>
          <w:sz-cs w:val="20"/>
          <w:vertAlign w:val="superscript"/>
          <w:color w:val="000000"/>
        </w:rPr>
        <w:t xml:space="preserve">th</w:t>
      </w:r>
      <w:r>
        <w:rPr>
          <w:rFonts w:ascii="Verdana" w:hAnsi="Verdana" w:cs="Verdana"/>
          <w:sz w:val="20"/>
          <w:sz-cs w:val="20"/>
          <w:color w:val="000000"/>
        </w:rPr>
        <w:t xml:space="preserve"> round of the Draft. If there is a Manager who has no child and their Assistant has no child, the Manager is allowed one Manager pick. All Manager and Assistant picks must be reported to the Player Agent 24 Hours Prior to the draft. This allows a better response to get not only more but better quality of Coaches. Manager and Assistant Coaches picks are NOT considered property players. If a Manager or Coach leaves a team that player option must either tryout out and be redrafted or move up to the next division.   </w:t>
      </w:r>
      <w:r>
        <w:rPr>
          <w:rFonts w:ascii="Verdana" w:hAnsi="Verdana" w:cs="Verdana"/>
          <w:sz w:val="20"/>
          <w:sz-cs w:val="20"/>
          <w:b/>
          <w:color w:val="000000"/>
        </w:rPr>
        <w:t xml:space="preserve">Farm/Coach Pitch Managers</w:t>
      </w:r>
      <w:r>
        <w:rPr>
          <w:rFonts w:ascii="Verdana" w:hAnsi="Verdana" w:cs="Verdana"/>
          <w:sz w:val="20"/>
          <w:sz-cs w:val="20"/>
          <w:color w:val="000000"/>
        </w:rPr>
        <w:t xml:space="preserve">- After Manager is selected they will be allowed one Assistant Coach pick due to the make of employment in our area, most of our available Manager/Coaches work rotating shifts and can’t guarantee to make half the games scheduled. As well as scheduling acceptable amount of practices. By allowing the Manager to pick the Assistant there is a guarantee one of the two if not both will always make the games and will schedule more practices. After the Manager selects their Assistant, the league places the Assistant Coaches kid on the team before we continue to manually place kids on teams per their address or school they attend. Tball Managers- After Manager is selected they will be allowed one Assistant Coach pick due to the make of employment in our area, most of our available Manager/Coaches work rotating shifts and can’t guarantee to make half the games scheduled. As well as scheduling acceptable amount of practices. By allowing the Manager to pick the Assistant there is a guarantee one of the two if not both will always make the games and will schedule more practices. After the Manager selects their Assistant, the league places the Assistant Coaches kid on the team before we continue to manually place kids on teams per their address or school they attend. * These rules will be in force for Baseball and Softball leagues.</w:t>
      </w:r>
    </w:p>
    <w:p>
      <w:pPr>
        <w:ind w:left="11" w:right="19"/>
        <w:spacing w:before="13"/>
      </w:pPr>
      <w:r>
        <w:rPr>
          <w:rFonts w:ascii="Verdana" w:hAnsi="Verdana" w:cs="Verdana"/>
          <w:sz w:val="20"/>
          <w:sz-cs w:val="20"/>
          <w:color w:val="000000"/>
        </w:rPr>
        <w:t xml:space="preserve">b) </w:t>
      </w:r>
      <w:r>
        <w:rPr>
          <w:rFonts w:ascii="Arial" w:hAnsi="Arial" w:cs="Arial"/>
          <w:sz w:val="20"/>
          <w:sz-cs w:val="20"/>
          <w:b/>
          <w:color w:val="000000"/>
        </w:rPr>
        <w:t xml:space="preserve">Managers are responsible </w:t>
      </w:r>
      <w:r>
        <w:rPr>
          <w:rFonts w:ascii="Verdana" w:hAnsi="Verdana" w:cs="Verdana"/>
          <w:sz w:val="20"/>
          <w:sz-cs w:val="20"/>
          <w:color w:val="000000"/>
        </w:rPr>
        <w:t xml:space="preserve">for keeping parents informed of meetings, picture dates, opening day ceremonies, fund-raisers, concession stand, etc. The manager shall ask for a team parent to help take on the responsibilities.  </w:t>
      </w:r>
    </w:p>
    <w:p>
      <w:pPr>
        <w:ind w:left="11" w:right="122"/>
        <w:spacing w:before="23"/>
      </w:pPr>
      <w:r>
        <w:rPr>
          <w:rFonts w:ascii="Verdana" w:hAnsi="Verdana" w:cs="Verdana"/>
          <w:sz w:val="20"/>
          <w:sz-cs w:val="20"/>
          <w:color w:val="000000"/>
        </w:rPr>
        <w:t xml:space="preserve">c) </w:t>
      </w:r>
      <w:r>
        <w:rPr>
          <w:rFonts w:ascii="Arial" w:hAnsi="Arial" w:cs="Arial"/>
          <w:sz w:val="20"/>
          <w:sz-cs w:val="20"/>
          <w:b/>
          <w:color w:val="000000"/>
        </w:rPr>
        <w:t xml:space="preserve">Draft policy: </w:t>
      </w:r>
      <w:r>
        <w:rPr>
          <w:rFonts w:ascii="Verdana" w:hAnsi="Verdana" w:cs="Verdana"/>
          <w:sz w:val="20"/>
          <w:sz-cs w:val="20"/>
          <w:color w:val="000000"/>
        </w:rPr>
        <w:t xml:space="preserve">All managers are required to be present to draft their teams. All drafts will be in accordance with Gillette Little League Bylaws and policies. All draft information is confidential in nature; especially confidential is the players try out rankings and the draft round in which a player was selected. NO MANAGER SHALL RELEASE TEAM ASSIGNMENT INFORMATION UNTIL AFTER A TIME DETERMINED AND ANNOUNCED BY THE PLAYER AGENT, INCLUDING MID-SEASON REPLACEMENTS. The board may approve for Majors and Minors Division to follow a Serpentine Style Draft, Meaning if you are pick 1 in round one and there are 10 teams you will have pick 10 in round 2. If you have pick 10 in round 1 you will have pick 1 in round 2. This will allow for better disbursement of talent throughout all the teams in the division. </w:t>
      </w:r>
    </w:p>
    <w:p>
      <w:pPr>
        <w:ind w:left="15" w:right="7"/>
        <w:spacing w:before="23"/>
      </w:pPr>
      <w:r>
        <w:rPr>
          <w:rFonts w:ascii="Verdana" w:hAnsi="Verdana" w:cs="Verdana"/>
          <w:sz w:val="20"/>
          <w:sz-cs w:val="20"/>
          <w:color w:val="000000"/>
        </w:rPr>
        <w:t xml:space="preserve">d) </w:t>
      </w:r>
      <w:r>
        <w:rPr>
          <w:rFonts w:ascii="Arial" w:hAnsi="Arial" w:cs="Arial"/>
          <w:sz w:val="20"/>
          <w:sz-cs w:val="20"/>
          <w:b/>
          <w:color w:val="000000"/>
        </w:rPr>
        <w:t xml:space="preserve">Discipline Policy: </w:t>
      </w:r>
      <w:r>
        <w:rPr>
          <w:rFonts w:ascii="Verdana" w:hAnsi="Verdana" w:cs="Verdana"/>
          <w:sz w:val="20"/>
          <w:sz-cs w:val="20"/>
          <w:color w:val="000000"/>
        </w:rPr>
        <w:t xml:space="preserve">Managers shall have each parent sign the GLL Code of Conduct.  He/She shall explain to both parents and players the importance of following the Code of Conduct. Managers may request to sit out a player if that player repeatedly misses practices or games, or as a disciplinary action (Breaking the rules of the signed Code of Conduct).  Requests shall be made to the appropriate league representative/Director who will present it to the Player Agent, Vice President and President with sufficient time to notify player and parents prior to game day.  </w:t>
      </w:r>
    </w:p>
    <w:p>
      <w:pPr>
        <w:ind w:left="15" w:right="115"/>
        <w:spacing w:before="23"/>
      </w:pPr>
      <w:r>
        <w:rPr>
          <w:rFonts w:ascii="Verdana" w:hAnsi="Verdana" w:cs="Verdana"/>
          <w:sz w:val="20"/>
          <w:sz-cs w:val="20"/>
          <w:color w:val="000000"/>
        </w:rPr>
        <w:t xml:space="preserve">e) </w:t>
      </w:r>
      <w:r>
        <w:rPr>
          <w:rFonts w:ascii="Arial" w:hAnsi="Arial" w:cs="Arial"/>
          <w:sz w:val="20"/>
          <w:sz-cs w:val="20"/>
          <w:b/>
          <w:color w:val="000000"/>
        </w:rPr>
        <w:t xml:space="preserve">Training: </w:t>
      </w:r>
      <w:r>
        <w:rPr>
          <w:rFonts w:ascii="Verdana" w:hAnsi="Verdana" w:cs="Verdana"/>
          <w:sz w:val="20"/>
          <w:sz-cs w:val="20"/>
          <w:color w:val="000000"/>
        </w:rPr>
        <w:t xml:space="preserve">Managers are expected to attend training sessions and to encourage coaches and other board approved volunteers to obtain proper training. Managers will be given a Little League Rule Book and a copy of GLL rules. The manager is expected to read the Little League Rule Book and GLL rules and make their coaches aware of the rules as well.  </w:t>
      </w:r>
    </w:p>
    <w:p>
      <w:pPr>
        <w:ind w:left="15" w:right="115"/>
        <w:spacing w:before="23"/>
      </w:pPr>
      <w:r>
        <w:rPr>
          <w:rFonts w:ascii="Verdana" w:hAnsi="Verdana" w:cs="Verdana"/>
          <w:sz w:val="20"/>
          <w:sz-cs w:val="20"/>
          <w:color w:val="000000"/>
        </w:rPr>
        <w:t xml:space="preserve">f) </w:t>
      </w:r>
      <w:r>
        <w:rPr>
          <w:rFonts w:ascii="Arial" w:hAnsi="Arial" w:cs="Arial"/>
          <w:sz w:val="20"/>
          <w:sz-cs w:val="20"/>
          <w:b/>
          <w:color w:val="000000"/>
        </w:rPr>
        <w:t xml:space="preserve">Safety: </w:t>
      </w:r>
      <w:r>
        <w:rPr>
          <w:rFonts w:ascii="Verdana" w:hAnsi="Verdana" w:cs="Verdana"/>
          <w:sz w:val="20"/>
          <w:sz-cs w:val="20"/>
          <w:color w:val="000000"/>
        </w:rPr>
        <w:t xml:space="preserve">Mangers shall be familiar with and follow the safety checklist on the inside of the back cover of the Little League Official Regulations and Playing Rules Book. GLL appoints each year a Safety Officer who shall be introduced at the Managers/Coaches league orientation. All accidents must be reported to the Safety Officer.  </w:t>
      </w:r>
    </w:p>
    <w:p>
      <w:pPr>
        <w:ind w:left="9" w:right="202"/>
        <w:spacing w:before="21"/>
      </w:pPr>
      <w:r>
        <w:rPr>
          <w:rFonts w:ascii="Verdana" w:hAnsi="Verdana" w:cs="Verdana"/>
          <w:sz w:val="20"/>
          <w:sz-cs w:val="20"/>
          <w:color w:val="000000"/>
        </w:rPr>
        <w:t xml:space="preserve">g) </w:t>
      </w:r>
      <w:r>
        <w:rPr>
          <w:rFonts w:ascii="Arial" w:hAnsi="Arial" w:cs="Arial"/>
          <w:sz w:val="20"/>
          <w:sz-cs w:val="20"/>
          <w:b/>
          <w:color w:val="000000"/>
        </w:rPr>
        <w:t xml:space="preserve">Managers are expected </w:t>
      </w:r>
      <w:r>
        <w:rPr>
          <w:rFonts w:ascii="Verdana" w:hAnsi="Verdana" w:cs="Verdana"/>
          <w:sz w:val="20"/>
          <w:sz-cs w:val="20"/>
          <w:color w:val="000000"/>
        </w:rPr>
        <w:t xml:space="preserve">to either have had first aid training or attend a first aid clinic.  The manager shall fill out the insurance form (kept in the board room of 4,5,6) for any injury during practices or games that require medical attention, report to the Safety Officer with the completed form, and the Safety Officer will then take appropriate action.  </w:t>
      </w:r>
    </w:p>
    <w:p>
      <w:pPr>
        <w:ind w:left="9" w:right="202"/>
        <w:spacing w:before="21"/>
      </w:pPr>
      <w:r>
        <w:rPr>
          <w:rFonts w:ascii="Verdana" w:hAnsi="Verdana" w:cs="Verdana"/>
          <w:sz w:val="20"/>
          <w:sz-cs w:val="20"/>
          <w:color w:val="000000"/>
        </w:rPr>
        <w:t xml:space="preserve">h) </w:t>
      </w:r>
      <w:r>
        <w:rPr>
          <w:rFonts w:ascii="Arial" w:hAnsi="Arial" w:cs="Arial"/>
          <w:sz w:val="20"/>
          <w:sz-cs w:val="20"/>
          <w:b/>
          <w:color w:val="000000"/>
        </w:rPr>
        <w:t xml:space="preserve">Any player requiring doctor’s care </w:t>
      </w:r>
      <w:r>
        <w:rPr>
          <w:rFonts w:ascii="Verdana" w:hAnsi="Verdana" w:cs="Verdana"/>
          <w:sz w:val="20"/>
          <w:sz-cs w:val="20"/>
          <w:color w:val="000000"/>
        </w:rPr>
        <w:t xml:space="preserve">that causes the player to be unable to play shall produce a signed release before participating in practices or games.  </w:t>
      </w:r>
    </w:p>
    <w:p>
      <w:pPr>
        <w:ind w:left="9" w:right="84"/>
        <w:spacing w:before="18"/>
      </w:pPr>
      <w:r>
        <w:rPr>
          <w:rFonts w:ascii="Verdana" w:hAnsi="Verdana" w:cs="Verdana"/>
          <w:sz w:val="20"/>
          <w:sz-cs w:val="20"/>
          <w:color w:val="000000"/>
        </w:rPr>
        <w:t xml:space="preserve">i) </w:t>
      </w:r>
      <w:r>
        <w:rPr>
          <w:rFonts w:ascii="Arial" w:hAnsi="Arial" w:cs="Arial"/>
          <w:sz w:val="20"/>
          <w:sz-cs w:val="20"/>
          <w:b/>
          <w:color w:val="000000"/>
        </w:rPr>
        <w:t xml:space="preserve">Managers will attempt to ensure </w:t>
      </w:r>
      <w:r>
        <w:rPr>
          <w:rFonts w:ascii="Verdana" w:hAnsi="Verdana" w:cs="Verdana"/>
          <w:sz w:val="20"/>
          <w:sz-cs w:val="20"/>
          <w:color w:val="000000"/>
        </w:rPr>
        <w:t xml:space="preserve">that two board-approved adults are at each practice.  The Manager shall make sure each adult is aware of the nearest location of a telephone and where to find the medical release forms. The adult in charge of practice will not leave until all players are picked up. It is up to the manager to determine the policy of the team in regards to parents attending all practices/games.  </w:t>
      </w:r>
    </w:p>
    <w:p>
      <w:pPr>
        <w:ind w:left="3" w:right="31"/>
        <w:spacing w:before="23"/>
      </w:pPr>
      <w:r>
        <w:rPr>
          <w:rFonts w:ascii="Verdana" w:hAnsi="Verdana" w:cs="Verdana"/>
          <w:sz w:val="20"/>
          <w:sz-cs w:val="20"/>
          <w:color w:val="000000"/>
        </w:rPr>
        <w:t xml:space="preserve">j) </w:t>
      </w:r>
      <w:r>
        <w:rPr>
          <w:rFonts w:ascii="Arial" w:hAnsi="Arial" w:cs="Arial"/>
          <w:sz w:val="20"/>
          <w:sz-cs w:val="20"/>
          <w:b/>
          <w:color w:val="000000"/>
        </w:rPr>
        <w:t xml:space="preserve">Games shall be cancelled </w:t>
      </w:r>
      <w:r>
        <w:rPr>
          <w:rFonts w:ascii="Verdana" w:hAnsi="Verdana" w:cs="Verdana"/>
          <w:sz w:val="20"/>
          <w:sz-cs w:val="20"/>
          <w:color w:val="000000"/>
        </w:rPr>
        <w:t xml:space="preserve">if there is any question of safety due to weather (Lightning storms, wet fields), lack of adult supervision or other factors. The league representative will call the managers. Each manager may set up their communication plan for parents and players at the team parent meeting. All teams in Majors/Minors/Farm are required to supply a scorekeeper for each game. Home team will supply the Book keeper and the Visiting team will supply a Scoreboard operator. All Score Keepers MUST be in the crowsnest to complete their job. All Majors/Minors division teams will supply an Umpire. Home team will supply the Plate Umpire and the Visiting team will suppl the field Umpire. All Umpire’s and Scorekeepers Must report for their duty 5 minutes prior to Game time. If no one reports, the GLL Board Members on Duty may decide whether that team forfeits or not. Forfeits will not be made up or rescheduled. </w:t>
      </w:r>
    </w:p>
    <w:p>
      <w:pPr>
        <w:ind w:left="17" w:right="113"/>
        <w:spacing w:before="23"/>
      </w:pPr>
      <w:r>
        <w:rPr>
          <w:rFonts w:ascii="Verdana" w:hAnsi="Verdana" w:cs="Verdana"/>
          <w:sz w:val="20"/>
          <w:sz-cs w:val="20"/>
          <w:color w:val="000000"/>
        </w:rPr>
        <w:t xml:space="preserve">k) </w:t>
      </w:r>
      <w:r>
        <w:rPr>
          <w:rFonts w:ascii="Arial" w:hAnsi="Arial" w:cs="Arial"/>
          <w:sz w:val="20"/>
          <w:sz-cs w:val="20"/>
          <w:b/>
          <w:color w:val="000000"/>
        </w:rPr>
        <w:t xml:space="preserve">Practices: </w:t>
      </w:r>
      <w:r>
        <w:rPr>
          <w:rFonts w:ascii="Verdana" w:hAnsi="Verdana" w:cs="Verdana"/>
          <w:sz w:val="20"/>
          <w:sz-cs w:val="20"/>
          <w:color w:val="000000"/>
        </w:rPr>
        <w:t xml:space="preserve">During the preseason, except in extenuating circumstances, GLL teams shall practice and or play games no less than two (2) times a week. During regular season, except in extenuating circumstances, GLL teams shall meet no more than five (5) times per week (including practices and games).  </w:t>
      </w:r>
    </w:p>
    <w:p>
      <w:pPr>
        <w:ind w:left="19" w:right="55"/>
        <w:spacing w:before="23"/>
      </w:pPr>
      <w:r>
        <w:rPr>
          <w:rFonts w:ascii="Verdana" w:hAnsi="Verdana" w:cs="Verdana"/>
          <w:sz w:val="20"/>
          <w:sz-cs w:val="20"/>
          <w:color w:val="000000"/>
        </w:rPr>
        <w:t xml:space="preserve">l) </w:t>
      </w:r>
      <w:r>
        <w:rPr>
          <w:rFonts w:ascii="Arial" w:hAnsi="Arial" w:cs="Arial"/>
          <w:sz w:val="20"/>
          <w:sz-cs w:val="20"/>
          <w:b/>
          <w:color w:val="000000"/>
        </w:rPr>
        <w:t xml:space="preserve">Equipment: </w:t>
      </w:r>
      <w:r>
        <w:rPr>
          <w:rFonts w:ascii="Verdana" w:hAnsi="Verdana" w:cs="Verdana"/>
          <w:sz w:val="20"/>
          <w:sz-cs w:val="20"/>
          <w:color w:val="000000"/>
        </w:rPr>
        <w:t xml:space="preserve">Equipment must be properly cared for during the season and cleaned before being turned in at the end of regular season. The team Manager must request any equipment needs or replacement needs to the League Equipment Coordinator or League Director. It is the responsibility of the Managers and All-Star Managers to collect and return their teams equipment at the end of the season. They must return them to the Equipment Manager in a timely fashion (i.e. within 1 week after the last game) Also, managers will be asked to inventory equipment at the end of the season and make recommendations for replacement.  If your teams equipment is not turned back in GLL will be sending a bill of $350.00 for replacement of the equipment. Either the equipment or payment must behanded in with in 30 days of the date of invoice or the league may take further action.</w:t>
      </w:r>
    </w:p>
    <w:p>
      <w:pPr>
        <w:ind w:left="9" w:right="386"/>
        <w:spacing w:before="23"/>
      </w:pPr>
      <w:r>
        <w:rPr>
          <w:rFonts w:ascii="Verdana" w:hAnsi="Verdana" w:cs="Verdana"/>
          <w:sz w:val="20"/>
          <w:sz-cs w:val="20"/>
          <w:color w:val="000000"/>
        </w:rPr>
        <w:t xml:space="preserve">m) </w:t>
      </w:r>
      <w:r>
        <w:rPr>
          <w:rFonts w:ascii="Arial" w:hAnsi="Arial" w:cs="Arial"/>
          <w:sz w:val="20"/>
          <w:sz-cs w:val="20"/>
          <w:b/>
          <w:color w:val="000000"/>
        </w:rPr>
        <w:t xml:space="preserve">Players who miss three pre-season practices without notifying the manager:  </w:t>
      </w:r>
      <w:r>
        <w:rPr>
          <w:rFonts w:ascii="Verdana" w:hAnsi="Verdana" w:cs="Verdana"/>
          <w:sz w:val="20"/>
          <w:sz-cs w:val="20"/>
          <w:color w:val="000000"/>
        </w:rPr>
        <w:t xml:space="preserve">The manager must report to the Player Agent any player who misses three pre-season practices without informing the manager. The Player Agent shall investigate and may replace the player if the situation warrants.  </w:t>
      </w:r>
    </w:p>
    <w:p>
      <w:pPr>
        <w:ind w:left="19" w:right="115"/>
        <w:spacing w:before="23"/>
      </w:pPr>
      <w:r>
        <w:rPr>
          <w:rFonts w:ascii="Verdana" w:hAnsi="Verdana" w:cs="Verdana"/>
          <w:sz w:val="20"/>
          <w:sz-cs w:val="20"/>
          <w:color w:val="000000"/>
        </w:rPr>
        <w:t xml:space="preserve">n) </w:t>
      </w:r>
      <w:r>
        <w:rPr>
          <w:rFonts w:ascii="Arial" w:hAnsi="Arial" w:cs="Arial"/>
          <w:sz w:val="20"/>
          <w:sz-cs w:val="20"/>
          <w:b/>
          <w:color w:val="000000"/>
        </w:rPr>
        <w:t xml:space="preserve">Players who will or who may miss three consecutive games due to injury, moving, quitting, discipline or any other reason regardless of whether the manager is notified: </w:t>
      </w:r>
      <w:r>
        <w:rPr>
          <w:rFonts w:ascii="Verdana" w:hAnsi="Verdana" w:cs="Verdana"/>
          <w:sz w:val="20"/>
          <w:sz-cs w:val="20"/>
          <w:color w:val="000000"/>
        </w:rPr>
        <w:t xml:space="preserve">The Player Agent must be notified immediately of any players who have moved out of league boundaries, have quit or who have suffered injuries that may cause a player to miss three or more consecutive regularly schedules games. Whether such player must be replaced on the roster will be determined by the Player Agent or Board based on consideration of Little League Rules, replacement player availability, point in the season when the vacancy occurred, and other relevant factors.  </w:t>
      </w:r>
    </w:p>
    <w:p>
      <w:pPr>
        <w:ind w:left="19" w:right="62"/>
        <w:spacing w:before="23"/>
      </w:pPr>
      <w:r>
        <w:rPr>
          <w:rFonts w:ascii="Verdana" w:hAnsi="Verdana" w:cs="Verdana"/>
          <w:sz w:val="20"/>
          <w:sz-cs w:val="20"/>
          <w:color w:val="000000"/>
        </w:rPr>
        <w:t xml:space="preserve">o) </w:t>
      </w:r>
      <w:r>
        <w:rPr>
          <w:rFonts w:ascii="Arial" w:hAnsi="Arial" w:cs="Arial"/>
          <w:sz w:val="20"/>
          <w:sz-cs w:val="20"/>
          <w:b/>
          <w:color w:val="000000"/>
        </w:rPr>
        <w:t xml:space="preserve">Move Ups: </w:t>
      </w:r>
      <w:r>
        <w:rPr>
          <w:rFonts w:ascii="Verdana" w:hAnsi="Verdana" w:cs="Verdana"/>
          <w:sz w:val="20"/>
          <w:sz-cs w:val="20"/>
          <w:color w:val="000000"/>
        </w:rPr>
        <w:t xml:space="preserve">Should a player need to be moved up from a lower league, managers and coaches shall do everything possible to encourage the player to move up.  Managers/coaches who interact with a player or parent with the intent of discouraging a player from moving up shall immediately be suspended from his/her position pending Board review of the situation.  </w:t>
      </w:r>
    </w:p>
    <w:p>
      <w:pPr>
        <w:ind w:left="19" w:right="168"/>
        <w:spacing w:before="28"/>
      </w:pPr>
      <w:r>
        <w:rPr>
          <w:rFonts w:ascii="Verdana" w:hAnsi="Verdana" w:cs="Verdana"/>
          <w:sz w:val="20"/>
          <w:sz-cs w:val="20"/>
          <w:color w:val="000000"/>
        </w:rPr>
        <w:t xml:space="preserve">p) </w:t>
      </w:r>
      <w:r>
        <w:rPr>
          <w:rFonts w:ascii="Arial" w:hAnsi="Arial" w:cs="Arial"/>
          <w:sz w:val="20"/>
          <w:sz-cs w:val="20"/>
          <w:b/>
          <w:color w:val="000000"/>
        </w:rPr>
        <w:t xml:space="preserve">Resignation: </w:t>
      </w:r>
      <w:r>
        <w:rPr>
          <w:rFonts w:ascii="Verdana" w:hAnsi="Verdana" w:cs="Verdana"/>
          <w:sz w:val="20"/>
          <w:sz-cs w:val="20"/>
          <w:color w:val="000000"/>
        </w:rPr>
        <w:t xml:space="preserve">If a manager finds that he/she is unable to fulfill the manager commitment, the league representative must be notified immediately. The league representative shall inform the Player Agent, Vice President and President for replacement.  </w:t>
      </w:r>
    </w:p>
    <w:p>
      <w:pPr>
        <w:ind w:left="19" w:right="168"/>
        <w:spacing w:before="28"/>
      </w:pPr>
      <w:r>
        <w:rPr>
          <w:rFonts w:ascii="Verdana" w:hAnsi="Verdana" w:cs="Verdana"/>
          <w:sz w:val="20"/>
          <w:sz-cs w:val="20"/>
          <w:color w:val="000000"/>
        </w:rPr>
        <w:t xml:space="preserve">q) </w:t>
      </w:r>
      <w:r>
        <w:rPr>
          <w:rFonts w:ascii="Arial" w:hAnsi="Arial" w:cs="Arial"/>
          <w:sz w:val="20"/>
          <w:sz-cs w:val="20"/>
          <w:b/>
          <w:color w:val="000000"/>
        </w:rPr>
        <w:t xml:space="preserve">Player Evaluation/Tryouts:  </w:t>
      </w:r>
    </w:p>
    <w:p>
      <w:pPr>
        <w:ind w:left="15" w:right="15"/>
        <w:spacing w:before="4"/>
      </w:pPr>
      <w:r>
        <w:rPr>
          <w:rFonts w:ascii="Verdana" w:hAnsi="Verdana" w:cs="Verdana"/>
          <w:sz w:val="20"/>
          <w:sz-cs w:val="20"/>
          <w:color w:val="000000"/>
        </w:rPr>
        <w:t xml:space="preserve">1. Vice President of League Operations and the Player Agent will provide an evaluation form for tryouts and present it to the Board of Directors prior to League tryouts.  2. Each manager/evaluator shall complete a rating/ranking evaluation for each player for their respective league during tryouts. If the manager cannot attend tryouts, he/she must inform the Coaches Coordinator and he/she may have one evaluator step in to evaluate the kids trying out. </w:t>
      </w:r>
    </w:p>
    <w:p>
      <w:pPr>
        <w:ind w:left="22"/>
        <w:spacing w:before="252"/>
      </w:pPr>
      <w:r>
        <w:rPr>
          <w:rFonts w:ascii="Arial" w:hAnsi="Arial" w:cs="Arial"/>
          <w:sz w:val="20"/>
          <w:sz-cs w:val="20"/>
          <w:b/>
          <w:i/>
          <w:color w:val="000000"/>
        </w:rPr>
        <w:t xml:space="preserve">1.04: Suspension and Termination.  </w:t>
      </w:r>
    </w:p>
    <w:p>
      <w:pPr>
        <w:ind w:left="19" w:right="62"/>
        <w:spacing w:before="10"/>
      </w:pPr>
      <w:r>
        <w:rPr>
          <w:rFonts w:ascii="Verdana" w:hAnsi="Verdana" w:cs="Verdana"/>
          <w:sz w:val="20"/>
          <w:sz-cs w:val="20"/>
          <w:color w:val="000000"/>
        </w:rPr>
        <w:t xml:space="preserve">1. A Membership may be terminated by resignation or action of the Board of Directors. The Board of Directors, by a two-thirds vote of those present at any duly constituted meeting, shall have the authority to discipline or terminate the membership of any Member of any class when the conduct of such person is considered detrimental to the interests of the local League and/or Little League Baseball.  </w:t>
      </w:r>
    </w:p>
    <w:p>
      <w:pPr>
        <w:ind w:left="19" w:right="55"/>
        <w:spacing w:before="23"/>
      </w:pPr>
      <w:r>
        <w:rPr>
          <w:rFonts w:ascii="Verdana" w:hAnsi="Verdana" w:cs="Verdana"/>
          <w:sz w:val="20"/>
          <w:sz-cs w:val="20"/>
          <w:color w:val="000000"/>
        </w:rPr>
        <w:t xml:space="preserve">2. If a Manager, Coach, or player is ejected from a game, that Manager, Coach or player is suspended, from managing, coaching, or playing a minimum of one game, administered the next game played. For example, if the next game is rained out, the suspension is carried out on the next game that is played, not on the make-up game for the rain out. Failure to abide by this rule is grounds for permanent termination. Discipline beyond the immediate ejection must go in front of the Board of Directors.  </w:t>
      </w:r>
    </w:p>
    <w:p>
      <w:pPr>
        <w:ind w:left="16" w:right="62"/>
        <w:spacing w:before="9"/>
      </w:pPr>
      <w:r>
        <w:rPr>
          <w:rFonts w:ascii="Verdana" w:hAnsi="Verdana" w:cs="Verdana"/>
          <w:sz w:val="20"/>
          <w:sz-cs w:val="20"/>
          <w:color w:val="000000"/>
        </w:rPr>
        <w:t xml:space="preserve">3. The Member/Manager/Coach or player(incl. parents/guardian) involved shall be notified  of such meeting within 2 days of the incident, informed of the general nature of the charges  and given the opportunity to appear at the meeting to answer such charges.  4. In the case of a Manager or Coach, suspension or termination of membership shall also suspend or terminate their duties as a manager or Coach.  </w:t>
      </w:r>
    </w:p>
    <w:p>
      <w:pPr>
        <w:ind w:left="19" w:right="36"/>
        <w:spacing w:before="20"/>
      </w:pPr>
      <w:r>
        <w:rPr>
          <w:rFonts w:ascii="Verdana" w:hAnsi="Verdana" w:cs="Verdana"/>
          <w:sz w:val="20"/>
          <w:sz-cs w:val="20"/>
          <w:color w:val="000000"/>
        </w:rPr>
        <w:t xml:space="preserve">5. The Board of Directors will determine and provide any appropriate discipline based on the circumstances surrounding all charges.  </w:t>
      </w:r>
    </w:p>
    <w:p>
      <w:pPr>
        <w:ind w:left="22"/>
        <w:spacing w:before="264"/>
      </w:pPr>
      <w:r>
        <w:rPr>
          <w:rFonts w:ascii="Arial" w:hAnsi="Arial" w:cs="Arial"/>
          <w:sz w:val="20"/>
          <w:sz-cs w:val="20"/>
          <w:b/>
          <w:i/>
          <w:color w:val="000000"/>
        </w:rPr>
        <w:t xml:space="preserve">1.05. Length of Term  </w:t>
      </w:r>
    </w:p>
    <w:p>
      <w:pPr>
        <w:ind w:left="19" w:right="38"/>
        <w:spacing w:before="13"/>
      </w:pPr>
      <w:r>
        <w:rPr>
          <w:rFonts w:ascii="Verdana" w:hAnsi="Verdana" w:cs="Verdana"/>
          <w:sz w:val="20"/>
          <w:sz-cs w:val="20"/>
          <w:color w:val="000000"/>
        </w:rPr>
        <w:t xml:space="preserve">1. All Managers and Coaches are appointed for one year only and incumbents must be re-appointed on a yearly basis if interested in continuing. At the conclusion of each season, the Board shall review the performance of the Managers and Coaches. They shall determine their ability to handle a team and members of that age group within the concepts and purposes of Little League Baseball.  </w:t>
      </w:r>
    </w:p>
    <w:p>
      <w:pPr>
        <w:ind w:left="9" w:right="53"/>
        <w:spacing w:before="23"/>
      </w:pPr>
      <w:r>
        <w:rPr>
          <w:rFonts w:ascii="Verdana" w:hAnsi="Verdana" w:cs="Verdana"/>
          <w:sz w:val="20"/>
          <w:sz-cs w:val="20"/>
          <w:color w:val="000000"/>
        </w:rPr>
        <w:t xml:space="preserve">2. Individuals interested in managing a team shall contact a Board member or the appropriate League Coordinator or indicate interest at League sign-ups.  3. Managers shall be assigned to a team by the League President after consultation with the Manager Selection Committee, subject to the approval of the Board. Manager Selection Committee shall consist of President, VP of League Operations, Player Agent, and Division Directors (i.e. Majors Director, T-Ball Director, etc…) and Safety Officer.  4. In order to manage or coach in the Local League, individuals involved are required to attend an orientation meeting to learn or review the rules and ideals of the Local League.  The time and place will be designated by the appropriate League Coordinator/Division Director prior to the season opening game. All Manager’s will be selected by the end of January. If we don’t have enough Managers for the amount of teams we will continue to search for Managers while appointing Mangers from the applications handed in. All Mangers will be selected on an individual basis pending qualifications and Board of Directors approval. </w:t>
      </w:r>
    </w:p>
    <w:p>
      <w:pPr>
        <w:ind w:left="12"/>
      </w:pPr>
      <w:r>
        <w:rPr>
          <w:rFonts w:ascii="Arial" w:hAnsi="Arial" w:cs="Arial"/>
          <w:sz w:val="27"/>
          <w:sz-cs w:val="27"/>
          <w:b/>
          <w:color w:val="000000"/>
        </w:rPr>
        <w:t xml:space="preserve">ARTICLE II League Coordinators  </w:t>
      </w:r>
    </w:p>
    <w:p>
      <w:pPr>
        <w:ind w:left="6" w:right="12"/>
        <w:spacing w:before="15"/>
      </w:pPr>
      <w:r>
        <w:rPr>
          <w:rFonts w:ascii="Verdana" w:hAnsi="Verdana" w:cs="Verdana"/>
          <w:sz w:val="20"/>
          <w:sz-cs w:val="20"/>
          <w:color w:val="000000"/>
        </w:rPr>
        <w:t xml:space="preserve">The President, with Board approval, may appoint a Manager in each League to be "League Coordinator". In addition to helping the Player Agent locate other Manager candidates to fill the applicable League openings in their appropriate Division, they will insure proper maintenance and safety of the individual fields they play on during the season, and arbitrate minor disputes/discrepancies between Managers, Coaches or players should they occur.  </w:t>
      </w:r>
    </w:p>
    <w:p>
      <w:pPr>
        <w:ind w:left="6" w:right="12"/>
        <w:spacing w:before="15"/>
      </w:pPr>
      <w:r>
        <w:rPr>
          <w:rFonts w:ascii="Arial" w:hAnsi="Arial" w:cs="Arial"/>
          <w:sz w:val="27"/>
          <w:sz-cs w:val="27"/>
          <w:b/>
          <w:color w:val="000000"/>
        </w:rPr>
        <w:t xml:space="preserve">ARTICLE III Participation  </w:t>
      </w:r>
    </w:p>
    <w:p>
      <w:pPr>
        <w:ind w:left="8" w:right="50"/>
        <w:spacing w:before="24"/>
      </w:pPr>
      <w:r>
        <w:rPr>
          <w:rFonts w:ascii="Verdana" w:hAnsi="Verdana" w:cs="Verdana"/>
          <w:sz w:val="20"/>
          <w:sz-cs w:val="20"/>
          <w:color w:val="000000"/>
        </w:rPr>
        <w:t xml:space="preserve">A reasonable league participation fee may be assessed as the parents' obligation to assure the operational continuity of the Local League. At no time should the inability to pay any fee hinder the participation in any league program. If payment of the required fee is a hinder then the applicant should contact a GLL board member for consideration of the circumstances.  </w:t>
      </w:r>
    </w:p>
    <w:p>
      <w:pPr>
        <w:ind w:left="12"/>
        <w:spacing w:before="4"/>
      </w:pPr>
      <w:r>
        <w:rPr>
          <w:rFonts w:ascii="Arial" w:hAnsi="Arial" w:cs="Arial"/>
          <w:sz w:val="27"/>
          <w:sz-cs w:val="27"/>
          <w:b/>
          <w:color w:val="000000"/>
        </w:rPr>
        <w:t xml:space="preserve">ARTICLE IV Sign Ups and Tryouts  </w:t>
      </w:r>
    </w:p>
    <w:p>
      <w:pPr>
        <w:ind w:left="12"/>
        <w:spacing w:before="15"/>
      </w:pPr>
      <w:r>
        <w:rPr>
          <w:rFonts w:ascii="Arial" w:hAnsi="Arial" w:cs="Arial"/>
          <w:sz w:val="20"/>
          <w:sz-cs w:val="20"/>
          <w:b/>
          <w:i/>
          <w:color w:val="000000"/>
        </w:rPr>
        <w:t xml:space="preserve">4.01: Tryout Date  </w:t>
      </w:r>
    </w:p>
    <w:p>
      <w:pPr>
        <w:ind w:left="12" w:right="156"/>
        <w:spacing w:before="10"/>
      </w:pPr>
      <w:r>
        <w:rPr>
          <w:rFonts w:ascii="Verdana" w:hAnsi="Verdana" w:cs="Verdana"/>
          <w:sz w:val="20"/>
          <w:sz-cs w:val="20"/>
          <w:color w:val="000000"/>
        </w:rPr>
        <w:t xml:space="preserve">Regular sign-ups may be held during the month of January and February at an announced location or as approved by the Board of Directors. Adequate advertising in the local media/website shall be provided prior to sign-ups. Sign-ups will continue through tryouts. If the board finds a player is not trying to the best of their ability during tryouts, the board will force that player to be in the blind draft. The change will be announced to all Managers before draft begins.  </w:t>
      </w:r>
      <w:r>
        <w:rPr>
          <w:rFonts w:ascii="Verdana" w:hAnsi="Verdana" w:cs="Verdana"/>
          <w:sz w:val="20"/>
          <w:sz-cs w:val="20"/>
          <w:color w:val="FB0207"/>
        </w:rPr>
        <w:t xml:space="preserve">2025 addition: At major and minor baseball tryouts 2-3 non-biased to the league parties will be selected by the board to watch tryouts and oversee that fairness is being upheld. These parties will have the ability to but are not limited to altering coaches observing tryouts when they are aware of such things taking place at any capacity. </w:t>
      </w:r>
      <w:r>
        <w:rPr>
          <w:rFonts w:ascii="Verdana" w:hAnsi="Verdana" w:cs="Verdana"/>
          <w:sz w:val="20"/>
          <w:sz-cs w:val="20"/>
          <w:color w:val="000000"/>
        </w:rPr>
        <w:t xml:space="preserve">  </w:t>
      </w:r>
    </w:p>
    <w:p>
      <w:pPr>
        <w:ind w:left="12" w:right="156"/>
        <w:spacing w:before="10"/>
      </w:pPr>
      <w:r>
        <w:rPr>
          <w:rFonts w:ascii="Arial" w:hAnsi="Arial" w:cs="Arial"/>
          <w:sz w:val="20"/>
          <w:sz-cs w:val="20"/>
          <w:b/>
          <w:i/>
          <w:color w:val="000000"/>
        </w:rPr>
        <w:t xml:space="preserve">4.02: Residency  </w:t>
      </w:r>
    </w:p>
    <w:p>
      <w:pPr>
        <w:ind w:left="26" w:right="415"/>
        <w:spacing w:before="9"/>
      </w:pPr>
      <w:r>
        <w:rPr>
          <w:rFonts w:ascii="Verdana" w:hAnsi="Verdana" w:cs="Verdana"/>
          <w:sz w:val="20"/>
          <w:sz-cs w:val="20"/>
          <w:color w:val="000000"/>
        </w:rPr>
        <w:t xml:space="preserve">1) Throughout the history of Little League the place of residence of a candidate for entry into a local Little League has been established as:  </w:t>
      </w:r>
    </w:p>
    <w:p>
      <w:pPr>
        <w:ind w:left="739"/>
        <w:spacing w:before="24"/>
      </w:pPr>
      <w:r>
        <w:rPr>
          <w:rFonts w:ascii="Verdana" w:hAnsi="Verdana" w:cs="Verdana"/>
          <w:sz w:val="20"/>
          <w:sz-cs w:val="20"/>
          <w:color w:val="000000"/>
        </w:rPr>
        <w:t xml:space="preserve">a) The place of residence of the parents (their legal residence), or  </w:t>
      </w:r>
    </w:p>
    <w:p>
      <w:pPr>
        <w:ind w:left="729" w:right="329"/>
        <w:spacing w:before="27"/>
      </w:pPr>
      <w:r>
        <w:rPr>
          <w:rFonts w:ascii="Verdana" w:hAnsi="Verdana" w:cs="Verdana"/>
          <w:sz w:val="20"/>
          <w:sz-cs w:val="20"/>
          <w:color w:val="000000"/>
        </w:rPr>
        <w:t xml:space="preserve">b) The place of residence of the parent that has legal custody of the child, or c) The place of residence of the guardian of the Child, as established by a Court of   jurisdiction.  </w:t>
      </w:r>
    </w:p>
    <w:p>
      <w:pPr>
        <w:ind w:left="15" w:right="288"/>
        <w:spacing w:before="8"/>
      </w:pPr>
      <w:r>
        <w:rPr>
          <w:rFonts w:ascii="Verdana" w:hAnsi="Verdana" w:cs="Verdana"/>
          <w:sz w:val="20"/>
          <w:sz-cs w:val="20"/>
          <w:color w:val="000000"/>
        </w:rPr>
        <w:t xml:space="preserve">2) A parent or guardian must sign a player candidate up, and they must have satisfactory verification of birth date and residence within League boundaries.  </w:t>
      </w:r>
    </w:p>
    <w:p>
      <w:pPr>
        <w:ind w:left="25" w:right="168"/>
        <w:spacing w:before="7"/>
      </w:pPr>
      <w:r>
        <w:rPr>
          <w:rFonts w:ascii="Verdana" w:hAnsi="Verdana" w:cs="Verdana"/>
          <w:sz w:val="20"/>
          <w:sz-cs w:val="20"/>
          <w:color w:val="000000"/>
        </w:rPr>
        <w:t xml:space="preserve">3) Three proofs of residency dated January of current season must be submitted at the beginning of the season.  </w:t>
      </w:r>
    </w:p>
    <w:p>
      <w:pPr>
        <w:ind w:left="12"/>
        <w:spacing w:before="248"/>
      </w:pPr>
      <w:r>
        <w:rPr>
          <w:rFonts w:ascii="Arial" w:hAnsi="Arial" w:cs="Arial"/>
          <w:sz w:val="20"/>
          <w:sz-cs w:val="20"/>
          <w:b/>
          <w:i/>
          <w:color w:val="000000"/>
        </w:rPr>
        <w:t xml:space="preserve">4.03: Parent or Guardian Agreement  </w:t>
      </w:r>
    </w:p>
    <w:p>
      <w:pPr>
        <w:ind w:left="11" w:right="302"/>
        <w:spacing w:before="10"/>
      </w:pPr>
      <w:r>
        <w:rPr>
          <w:rFonts w:ascii="Verdana" w:hAnsi="Verdana" w:cs="Verdana"/>
          <w:sz w:val="20"/>
          <w:sz-cs w:val="20"/>
          <w:color w:val="000000"/>
        </w:rPr>
        <w:t xml:space="preserve">At the time of sign-up, the parent or guardian must agree to all League Rules and League drafting procedures prior to and during the playing season.  </w:t>
      </w:r>
    </w:p>
    <w:p>
      <w:pPr>
        <w:ind w:left="12"/>
        <w:spacing w:before="5"/>
      </w:pPr>
      <w:r>
        <w:rPr>
          <w:rFonts w:ascii="Arial" w:hAnsi="Arial" w:cs="Arial"/>
          <w:sz w:val="20"/>
          <w:sz-cs w:val="20"/>
          <w:b/>
          <w:i/>
          <w:color w:val="000000"/>
        </w:rPr>
        <w:t xml:space="preserve">4.04: Late Sign-up  </w:t>
      </w:r>
    </w:p>
    <w:p>
      <w:pPr>
        <w:ind w:left="11" w:right="24"/>
        <w:spacing w:before="10"/>
      </w:pPr>
      <w:r>
        <w:rPr>
          <w:rFonts w:ascii="Verdana" w:hAnsi="Verdana" w:cs="Verdana"/>
          <w:sz w:val="20"/>
          <w:sz-cs w:val="20"/>
          <w:color w:val="000000"/>
        </w:rPr>
        <w:t xml:space="preserve">Any player entering Minors or below who signs up after the last registration date will be classified as a "late sign-up" and may be placed on a waiting list. They will be placed on a team based on roster availability. This list will be based on age, and it will be a first-come first-serve basis. The League will make its best effort to place all those who desire to play.  Any player signing up for Majors and up will be placed on a waiting list or may be placed into the Minors league if the player is not 12 years of age or older. All considerations will be made to try and have the late player play baseball in the respective and appropriate league. GLL may apply a late fee if players are signed up after the last night of the 4 Scheduled signups. </w:t>
      </w:r>
    </w:p>
    <w:p>
      <w:pPr>
        <w:ind w:left="11" w:right="24"/>
        <w:spacing w:before="10"/>
      </w:pPr>
      <w:r>
        <w:rPr>
          <w:rFonts w:ascii="Arial" w:hAnsi="Arial" w:cs="Arial"/>
          <w:sz w:val="20"/>
          <w:sz-cs w:val="20"/>
          <w:b/>
          <w:i/>
          <w:color w:val="000000"/>
        </w:rPr>
        <w:t xml:space="preserve">4.05: Eligibility  </w:t>
      </w:r>
    </w:p>
    <w:p>
      <w:pPr>
        <w:ind w:left="19" w:right="206"/>
        <w:spacing w:before="7"/>
      </w:pPr>
      <w:r>
        <w:rPr>
          <w:rFonts w:ascii="Verdana" w:hAnsi="Verdana" w:cs="Verdana"/>
          <w:sz w:val="20"/>
          <w:sz-cs w:val="20"/>
          <w:color w:val="000000"/>
        </w:rPr>
        <w:t xml:space="preserve">Player candidates must check in at tryout to receive credit for attendance. Players must attend 50% of the tryout to be eligible to play that particular season. Any exceptions must be approved by the Board of Directors. GLL Board of Directors has voted to allow those players who are not able to make tryouts to be placed in a Blind Draft process, to be picked ate the end of the regular draft.</w:t>
      </w:r>
    </w:p>
    <w:p>
      <w:pPr>
        <w:ind w:left="12"/>
      </w:pPr>
      <w:r>
        <w:rPr>
          <w:rFonts w:ascii="Verdana" w:hAnsi="Verdana" w:cs="Verdana"/>
          <w:sz w:val="20"/>
          <w:sz-cs w:val="20"/>
          <w:color w:val="000000"/>
        </w:rPr>
        <w:t xml:space="preserve"/>
      </w:r>
    </w:p>
    <w:p>
      <w:pPr>
        <w:ind w:left="12"/>
      </w:pPr>
      <w:r>
        <w:rPr>
          <w:rFonts w:ascii="Arial" w:hAnsi="Arial" w:cs="Arial"/>
          <w:sz w:val="27"/>
          <w:sz-cs w:val="27"/>
          <w:b/>
          <w:color w:val="000000"/>
        </w:rPr>
        <w:t xml:space="preserve">ARTICLE V Team Composition  </w:t>
      </w:r>
    </w:p>
    <w:p>
      <w:pPr>
        <w:ind w:left="11" w:right="1068"/>
        <w:spacing w:before="15"/>
      </w:pPr>
      <w:r>
        <w:rPr>
          <w:rFonts w:ascii="Verdana" w:hAnsi="Verdana" w:cs="Verdana"/>
          <w:sz w:val="20"/>
          <w:sz-cs w:val="20"/>
          <w:color w:val="000000"/>
        </w:rPr>
        <w:t xml:space="preserve">As a policy, age requirements/limitations will be met as set forth by the Rules and Regulations of Little League Baseball, Inc.  </w:t>
      </w:r>
    </w:p>
    <w:p>
      <w:pPr>
        <w:ind w:left="13"/>
        <w:spacing w:before="7"/>
      </w:pPr>
      <w:r>
        <w:rPr>
          <w:rFonts w:ascii="Arial" w:hAnsi="Arial" w:cs="Arial"/>
          <w:sz w:val="20"/>
          <w:sz-cs w:val="20"/>
          <w:b/>
          <w:i/>
          <w:color w:val="000000"/>
        </w:rPr>
        <w:t xml:space="preserve">5.01: Divisions  </w:t>
      </w:r>
    </w:p>
    <w:p>
      <w:pPr>
        <w:ind w:left="19" w:right="74"/>
        <w:spacing w:before="13"/>
      </w:pPr>
      <w:r>
        <w:rPr>
          <w:rFonts w:ascii="Verdana" w:hAnsi="Verdana" w:cs="Verdana"/>
          <w:sz w:val="20"/>
          <w:sz-cs w:val="20"/>
          <w:color w:val="000000"/>
        </w:rPr>
        <w:t xml:space="preserve">Safety is the primary consideration for the placement of all players, for both the individual player and other players on the team. It is for this reason that GLL request all players age 8 and up participate in a skill level evaluation held as part of pre-season try-outs. (If they whey will be playing Minor or higher level) </w:t>
      </w:r>
      <w:r>
        <w:rPr>
          <w:rFonts w:ascii="Verdana" w:hAnsi="Verdana" w:cs="Verdana"/>
          <w:sz w:val="20"/>
          <w:sz-cs w:val="20"/>
          <w:color w:val="FB0207"/>
        </w:rPr>
        <w:t xml:space="preserve">all other evaluation is equal to practices and games; if deemed unsafe for an individual to play the board can mitigate.</w:t>
      </w:r>
      <w:r>
        <w:rPr>
          <w:rFonts w:ascii="Verdana" w:hAnsi="Verdana" w:cs="Verdana"/>
          <w:sz w:val="20"/>
          <w:sz-cs w:val="20"/>
          <w:color w:val="000000"/>
        </w:rPr>
        <w:t xml:space="preserve"> These are general age guidelines for each division:  </w:t>
      </w:r>
    </w:p>
    <w:p>
      <w:pPr>
        <w:ind w:left="15"/>
        <w:spacing w:before="10"/>
      </w:pPr>
      <w:r>
        <w:rPr>
          <w:rFonts w:ascii="Verdana" w:hAnsi="Verdana" w:cs="Verdana"/>
          <w:sz w:val="20"/>
          <w:sz-cs w:val="20"/>
          <w:color w:val="000000"/>
        </w:rPr>
        <w:t xml:space="preserve">a) </w:t>
      </w:r>
      <w:r>
        <w:rPr>
          <w:rFonts w:ascii="Arial" w:hAnsi="Arial" w:cs="Arial"/>
          <w:sz w:val="20"/>
          <w:sz-cs w:val="20"/>
          <w:b/>
          <w:color w:val="000000"/>
        </w:rPr>
        <w:t xml:space="preserve">T-Ball League: </w:t>
      </w:r>
      <w:r>
        <w:rPr>
          <w:rFonts w:ascii="Verdana" w:hAnsi="Verdana" w:cs="Verdana"/>
          <w:sz w:val="20"/>
          <w:sz-cs w:val="20"/>
          <w:color w:val="000000"/>
        </w:rPr>
        <w:t xml:space="preserve">Player ages 4, 5 and 6. This division is focused on the basics of catching, throwing, base running and hitting. A batting tee is used for hitting.  b) </w:t>
      </w:r>
      <w:r>
        <w:rPr>
          <w:rFonts w:ascii="Arial" w:hAnsi="Arial" w:cs="Arial"/>
          <w:sz w:val="20"/>
          <w:sz-cs w:val="20"/>
          <w:b/>
          <w:color w:val="000000"/>
        </w:rPr>
        <w:t xml:space="preserve">Rookie League (Farm League or Intermountain): </w:t>
      </w:r>
      <w:r>
        <w:rPr>
          <w:rFonts w:ascii="Verdana" w:hAnsi="Verdana" w:cs="Verdana"/>
          <w:sz w:val="20"/>
          <w:sz-cs w:val="20"/>
          <w:color w:val="000000"/>
        </w:rPr>
        <w:t xml:space="preserve">Player ages 6, 7 and 8. This is a player pitch and machine pitch division. 6 year olds must attend the Minors Skills Evaluation to determine if he/she has skills necessary for this division. 6 year olds are not able to pitch and must hit from a pitching machine per Little League rules. This division continues to focus on the fundamentals of catching, throwing, base running and hitting. Our Rookie League is considered part of the Minor League per Little League player age guidelines.  c) </w:t>
      </w:r>
      <w:r>
        <w:rPr>
          <w:rFonts w:ascii="Arial" w:hAnsi="Arial" w:cs="Arial"/>
          <w:sz w:val="20"/>
          <w:sz-cs w:val="20"/>
          <w:b/>
          <w:color w:val="000000"/>
        </w:rPr>
        <w:t xml:space="preserve">Minor League: </w:t>
      </w:r>
      <w:r>
        <w:rPr>
          <w:rFonts w:ascii="Verdana" w:hAnsi="Verdana" w:cs="Verdana"/>
          <w:sz w:val="20"/>
          <w:sz-cs w:val="20"/>
          <w:color w:val="000000"/>
        </w:rPr>
        <w:t xml:space="preserve">Player ages 9, 10, 11 and 12. This is a competitive player pitch division. A limited number of 8 year olds that have shown high skills assessment scores and have completed one season of our Rookie program may be eligible. 8 year old eligibility will be determined by overall Minor roster needs. </w:t>
      </w:r>
      <w:r>
        <w:rPr>
          <w:rFonts w:ascii="Verdana" w:hAnsi="Verdana" w:cs="Verdana"/>
          <w:sz w:val="20"/>
          <w:sz-cs w:val="20"/>
          <w:color w:val="FB0207"/>
        </w:rPr>
        <w:t xml:space="preserve">If an 8 year old is interested they will be assessed and/or approved to play or denied by the board per their evaluation at minors tryouts.</w:t>
      </w:r>
      <w:r>
        <w:rPr>
          <w:rFonts w:ascii="Verdana" w:hAnsi="Verdana" w:cs="Verdana"/>
          <w:sz w:val="20"/>
          <w:sz-cs w:val="20"/>
          <w:color w:val="000000"/>
        </w:rPr>
        <w:t xml:space="preserve"> Parents of 12 year olds must fill out a waiver in order for their child to play in the Minor League. Primary objective of this division is to prepare players for the Major League. It is recommended that all potential Minor League players participate in the Skills Evaluation.  </w:t>
      </w:r>
    </w:p>
    <w:p>
      <w:pPr>
        <w:ind w:left="15" w:right="5"/>
        <w:spacing w:before="15"/>
      </w:pPr>
      <w:r>
        <w:rPr>
          <w:rFonts w:ascii="Verdana" w:hAnsi="Verdana" w:cs="Verdana"/>
          <w:sz w:val="20"/>
          <w:sz-cs w:val="20"/>
          <w:color w:val="000000"/>
        </w:rPr>
        <w:t xml:space="preserve">d) </w:t>
      </w:r>
      <w:r>
        <w:rPr>
          <w:rFonts w:ascii="Arial" w:hAnsi="Arial" w:cs="Arial"/>
          <w:sz w:val="20"/>
          <w:sz-cs w:val="20"/>
          <w:b/>
          <w:color w:val="000000"/>
        </w:rPr>
        <w:t xml:space="preserve">Major League: </w:t>
      </w:r>
      <w:r>
        <w:rPr>
          <w:rFonts w:ascii="Verdana" w:hAnsi="Verdana" w:cs="Verdana"/>
          <w:sz w:val="20"/>
          <w:sz-cs w:val="20"/>
          <w:color w:val="000000"/>
        </w:rPr>
        <w:t xml:space="preserve">Players of league age 9, 10, 11 and 12 are eligible to play in this division. This is a highly competitive division. Teams are created thru a draft system. All new players must participate in the Majors tryouts to be considered draft eligible.  e) </w:t>
      </w:r>
      <w:r>
        <w:rPr>
          <w:rFonts w:ascii="Arial" w:hAnsi="Arial" w:cs="Arial"/>
          <w:sz w:val="20"/>
          <w:sz-cs w:val="20"/>
          <w:b/>
          <w:color w:val="000000"/>
        </w:rPr>
        <w:t xml:space="preserve">Intermediate League: </w:t>
      </w:r>
      <w:r>
        <w:rPr>
          <w:rFonts w:ascii="Verdana" w:hAnsi="Verdana" w:cs="Verdana"/>
          <w:sz w:val="20"/>
          <w:sz-cs w:val="20"/>
          <w:color w:val="000000"/>
        </w:rPr>
        <w:t xml:space="preserve">Players of league age 11, 12 and 13 are eligible to play in this division. This is a highly competitive division. Teams are created thru a draft system. All new players must participate in the Intermediate tryouts to be considered draft eligible.  f) </w:t>
      </w:r>
      <w:r>
        <w:rPr>
          <w:rFonts w:ascii="Arial" w:hAnsi="Arial" w:cs="Arial"/>
          <w:sz w:val="20"/>
          <w:sz-cs w:val="20"/>
          <w:b/>
          <w:color w:val="000000"/>
        </w:rPr>
        <w:t xml:space="preserve">Junior League: </w:t>
      </w:r>
      <w:r>
        <w:rPr>
          <w:rFonts w:ascii="Verdana" w:hAnsi="Verdana" w:cs="Verdana"/>
          <w:sz w:val="20"/>
          <w:sz-cs w:val="20"/>
          <w:color w:val="000000"/>
        </w:rPr>
        <w:t xml:space="preserve">Players age 13 and 14 years old. These players are or are going to be high school students, and should possess an outstanding knowledge of baseball fundamentals, skills and strategies. If a Senior League is not available, 15 year olds may be considered with BLL waiver and approval.  </w:t>
      </w:r>
    </w:p>
    <w:p>
      <w:pPr>
        <w:ind w:left="15" w:right="139"/>
        <w:spacing w:before="12"/>
      </w:pPr>
      <w:r>
        <w:rPr>
          <w:rFonts w:ascii="Verdana" w:hAnsi="Verdana" w:cs="Verdana"/>
          <w:sz w:val="20"/>
          <w:sz-cs w:val="20"/>
          <w:color w:val="000000"/>
        </w:rPr>
        <w:t xml:space="preserve">g) </w:t>
      </w:r>
      <w:r>
        <w:rPr>
          <w:rFonts w:ascii="Arial" w:hAnsi="Arial" w:cs="Arial"/>
          <w:sz w:val="20"/>
          <w:sz-cs w:val="20"/>
          <w:b/>
          <w:color w:val="000000"/>
        </w:rPr>
        <w:t xml:space="preserve">Senior League: </w:t>
      </w:r>
      <w:r>
        <w:rPr>
          <w:rFonts w:ascii="Verdana" w:hAnsi="Verdana" w:cs="Verdana"/>
          <w:sz w:val="20"/>
          <w:sz-cs w:val="20"/>
          <w:color w:val="000000"/>
        </w:rPr>
        <w:t xml:space="preserve">Players age 15 and 16 years old. These players are or are going to be high school students, and should possess an outstanding knowledge of baseball fundamentals, skills and strategies.  </w:t>
      </w:r>
    </w:p>
    <w:p>
      <w:pPr>
        <w:ind w:right="1166"/>
        <w:spacing w:before="456"/>
      </w:pPr>
      <w:r>
        <w:rPr>
          <w:rFonts w:ascii="Arial" w:hAnsi="Arial" w:cs="Arial"/>
          <w:sz w:val="20"/>
          <w:sz-cs w:val="20"/>
          <w:b/>
          <w:i/>
          <w:color w:val="000000"/>
        </w:rPr>
        <w:t xml:space="preserve">Any exception must be approved by the Board of Directors upon the recommendation of the Player Agent and respective League Coordinator.          5.02: The Draft System  </w:t>
      </w:r>
    </w:p>
    <w:p>
      <w:pPr>
        <w:ind w:left="15" w:right="535"/>
        <w:spacing w:before="6"/>
      </w:pPr>
      <w:r>
        <w:rPr>
          <w:rFonts w:ascii="Verdana" w:hAnsi="Verdana" w:cs="Verdana"/>
          <w:sz w:val="20"/>
          <w:sz-cs w:val="20"/>
          <w:color w:val="000000"/>
        </w:rPr>
        <w:t xml:space="preserve">1. When a thorough tryout program has been completed, the last place team of the preceding season gets the first choice in every round of the draft, the next to last place team gets the second selection in every round and the remaining teams select in the reverse order of standing.  </w:t>
      </w:r>
    </w:p>
    <w:p>
      <w:pPr>
        <w:ind w:left="25" w:right="658"/>
        <w:spacing w:before="26"/>
      </w:pPr>
      <w:r>
        <w:rPr>
          <w:rFonts w:ascii="Verdana" w:hAnsi="Verdana" w:cs="Verdana"/>
          <w:sz w:val="20"/>
          <w:sz-cs w:val="20"/>
          <w:color w:val="000000"/>
        </w:rPr>
        <w:t xml:space="preserve">2. Ties in the prior year shall be placed in draft order by a random draw of the League President and Player Agent or set tie breaker rules. </w:t>
      </w:r>
    </w:p>
    <w:p>
      <w:pPr>
        <w:ind w:left="19" w:right="50"/>
      </w:pPr>
      <w:r>
        <w:rPr>
          <w:rFonts w:ascii="Verdana" w:hAnsi="Verdana" w:cs="Verdana"/>
          <w:sz w:val="20"/>
          <w:sz-cs w:val="20"/>
          <w:color w:val="000000"/>
        </w:rPr>
        <w:t xml:space="preserve">3. Managers must keep in mind that they shall not select more than eight (8) players in any given age group. The team roster may be comprised of players of league age 9 with board approval, 10, 11 and 12.  </w:t>
      </w:r>
    </w:p>
    <w:p>
      <w:pPr>
        <w:ind w:left="14" w:right="58"/>
        <w:spacing w:before="25"/>
      </w:pPr>
      <w:r>
        <w:rPr>
          <w:rFonts w:ascii="Verdana" w:hAnsi="Verdana" w:cs="Verdana"/>
          <w:sz w:val="20"/>
          <w:sz-cs w:val="20"/>
          <w:color w:val="000000"/>
        </w:rPr>
        <w:t xml:space="preserve">4. All players eligible for play in the Major Division shall be placed in a draft pool for consideration and may be drafted in any order unless the player falls under the exception of  5.05 (below).  </w:t>
      </w:r>
    </w:p>
    <w:p>
      <w:pPr>
        <w:ind w:left="9" w:right="413"/>
        <w:spacing w:before="10"/>
      </w:pPr>
      <w:r>
        <w:rPr>
          <w:rFonts w:ascii="Verdana" w:hAnsi="Verdana" w:cs="Verdana"/>
          <w:sz w:val="20"/>
          <w:sz-cs w:val="20"/>
          <w:color w:val="000000"/>
        </w:rPr>
        <w:t xml:space="preserve">5. The Draft Selection shall follow the procedures outlined in the most current “Little League Operations Manual” with the exception of Coaches and automatic draft selection.  This provision is removed from the draft but Managers and automatic draft selection will remain.  </w:t>
      </w:r>
    </w:p>
    <w:p>
      <w:pPr>
        <w:ind w:left="13"/>
        <w:spacing w:before="252"/>
      </w:pPr>
      <w:r>
        <w:rPr>
          <w:rFonts w:ascii="Arial" w:hAnsi="Arial" w:cs="Arial"/>
          <w:sz w:val="20"/>
          <w:sz-cs w:val="20"/>
          <w:b/>
          <w:i/>
          <w:color w:val="000000"/>
        </w:rPr>
        <w:t xml:space="preserve">5.03: Draft Selection — Choosing a Player  </w:t>
      </w:r>
    </w:p>
    <w:p>
      <w:pPr>
        <w:ind w:left="9" w:right="34"/>
        <w:spacing w:before="10"/>
      </w:pPr>
      <w:r>
        <w:rPr>
          <w:rFonts w:ascii="Verdana" w:hAnsi="Verdana" w:cs="Verdana"/>
          <w:sz w:val="20"/>
          <w:sz-cs w:val="20"/>
          <w:color w:val="000000"/>
        </w:rPr>
        <w:t xml:space="preserve">A team will be able to choose a player of any approved age described in Sections 1&amp;2 above in any round, provided that that age bracket is not already filled on the team. </w:t>
      </w:r>
      <w:r>
        <w:rPr>
          <w:rFonts w:ascii="Arial" w:hAnsi="Arial" w:cs="Arial"/>
          <w:sz w:val="20"/>
          <w:sz-cs w:val="20"/>
          <w:b/>
          <w:i/>
          <w:color w:val="000000"/>
        </w:rPr>
        <w:t xml:space="preserve">5.04: Bonus Picks  </w:t>
      </w:r>
    </w:p>
    <w:p>
      <w:pPr>
        <w:jc w:val="both"/>
        <w:ind w:left="17" w:right="338"/>
        <w:spacing w:before="6"/>
      </w:pPr>
      <w:r>
        <w:rPr>
          <w:rFonts w:ascii="Verdana" w:hAnsi="Verdana" w:cs="Verdana"/>
          <w:sz w:val="20"/>
          <w:sz-cs w:val="20"/>
          <w:color w:val="000000"/>
        </w:rPr>
        <w:t xml:space="preserve">1. Each manager requiring eight or more players prior to the draft to complete the roster will be allowed one bonus pick at the completion of round four, unless this is the result of losing five 12 year olds from the preceding season’s roster.  </w:t>
      </w:r>
    </w:p>
    <w:p>
      <w:pPr>
        <w:ind w:left="25" w:right="442"/>
        <w:spacing w:before="20"/>
      </w:pPr>
      <w:r>
        <w:rPr>
          <w:rFonts w:ascii="Verdana" w:hAnsi="Verdana" w:cs="Verdana"/>
          <w:sz w:val="20"/>
          <w:sz-cs w:val="20"/>
          <w:color w:val="000000"/>
        </w:rPr>
        <w:t xml:space="preserve">2. Additional bonus picks will be permitted at the completion of each round thereafter to replace those players lost, other than 12 year olds.  </w:t>
      </w:r>
    </w:p>
    <w:p>
      <w:pPr>
        <w:ind w:left="17" w:right="53"/>
        <w:spacing w:before="18"/>
      </w:pPr>
      <w:r>
        <w:rPr>
          <w:rFonts w:ascii="Verdana" w:hAnsi="Verdana" w:cs="Verdana"/>
          <w:sz w:val="20"/>
          <w:sz-cs w:val="20"/>
          <w:color w:val="000000"/>
        </w:rPr>
        <w:t xml:space="preserve">3. If more than one manager is allowed bonus picks under this section, the order of rotation will be identical to that being followed in the draft</w:t>
      </w:r>
      <w:r>
        <w:rPr>
          <w:rFonts w:ascii="Arial" w:hAnsi="Arial" w:cs="Arial"/>
          <w:sz w:val="20"/>
          <w:sz-cs w:val="20"/>
          <w:b/>
          <w:i/>
          <w:color w:val="000000"/>
        </w:rPr>
        <w:t xml:space="preserve">. </w:t>
      </w:r>
    </w:p>
    <w:p>
      <w:pPr>
        <w:ind w:left="17" w:right="53"/>
        <w:spacing w:before="18"/>
      </w:pPr>
      <w:r>
        <w:rPr>
          <w:rFonts w:ascii="Arial" w:hAnsi="Arial" w:cs="Arial"/>
          <w:sz w:val="20"/>
          <w:sz-cs w:val="20"/>
          <w:b/>
          <w:i/>
          <w:color w:val="FB0207"/>
        </w:rPr>
        <w:t xml:space="preserve">4. 2025 addition: your property player roster will determine where your 1st round draft pick starts ex: if you are retaining 4 property players in your majors roster you will draft your 1st pick in the 5th round.</w:t>
      </w:r>
      <w:r>
        <w:rPr>
          <w:rFonts w:ascii="Arial" w:hAnsi="Arial" w:cs="Arial"/>
          <w:sz w:val="20"/>
          <w:sz-cs w:val="20"/>
          <w:b/>
          <w:i/>
          <w:color w:val="000000"/>
        </w:rPr>
        <w:t xml:space="preserve"> </w:t>
      </w:r>
    </w:p>
    <w:p>
      <w:pPr>
        <w:ind w:left="13"/>
        <w:spacing w:before="248"/>
      </w:pPr>
      <w:r>
        <w:rPr>
          <w:rFonts w:ascii="Arial" w:hAnsi="Arial" w:cs="Arial"/>
          <w:sz w:val="20"/>
          <w:sz-cs w:val="20"/>
          <w:b/>
          <w:i/>
          <w:color w:val="000000"/>
        </w:rPr>
        <w:t xml:space="preserve">5.05: Options  </w:t>
      </w:r>
    </w:p>
    <w:p>
      <w:pPr>
        <w:ind w:left="19" w:right="307"/>
        <w:spacing w:before="13"/>
      </w:pPr>
      <w:r>
        <w:rPr>
          <w:rFonts w:ascii="Verdana" w:hAnsi="Verdana" w:cs="Verdana"/>
          <w:sz w:val="20"/>
          <w:sz-cs w:val="20"/>
          <w:color w:val="000000"/>
        </w:rPr>
        <w:t xml:space="preserve">1) An option is an agreement between a Manager and the Player Agent covering a special condition. There are three options:  </w:t>
      </w:r>
    </w:p>
    <w:p>
      <w:pPr>
        <w:ind w:left="19"/>
        <w:spacing w:before="29"/>
      </w:pPr>
      <w:r>
        <w:rPr>
          <w:rFonts w:ascii="Verdana" w:hAnsi="Verdana" w:cs="Verdana"/>
          <w:sz w:val="20"/>
          <w:sz-cs w:val="20"/>
          <w:color w:val="000000"/>
        </w:rPr>
        <w:t xml:space="preserve">a) Brother/sister  </w:t>
      </w:r>
    </w:p>
    <w:p>
      <w:pPr>
        <w:ind w:left="27"/>
        <w:spacing w:before="32"/>
      </w:pPr>
      <w:r>
        <w:rPr>
          <w:rFonts w:ascii="Verdana" w:hAnsi="Verdana" w:cs="Verdana"/>
          <w:sz w:val="20"/>
          <w:sz-cs w:val="20"/>
          <w:color w:val="000000"/>
        </w:rPr>
        <w:t xml:space="preserve">b) Siblings: Younger Brothers/Sisters  </w:t>
      </w:r>
    </w:p>
    <w:p>
      <w:pPr>
        <w:ind w:left="19"/>
        <w:spacing w:before="32"/>
      </w:pPr>
      <w:r>
        <w:rPr>
          <w:rFonts w:ascii="Verdana" w:hAnsi="Verdana" w:cs="Verdana"/>
          <w:sz w:val="20"/>
          <w:sz-cs w:val="20"/>
          <w:color w:val="000000"/>
        </w:rPr>
        <w:t xml:space="preserve">c) Sons and/or daughters of Managers  </w:t>
      </w:r>
    </w:p>
    <w:p>
      <w:pPr>
        <w:ind w:left="19" w:right="31"/>
        <w:spacing w:before="32"/>
      </w:pPr>
      <w:r>
        <w:rPr>
          <w:rFonts w:ascii="Verdana" w:hAnsi="Verdana" w:cs="Verdana"/>
          <w:sz w:val="20"/>
          <w:sz-cs w:val="20"/>
          <w:color w:val="000000"/>
        </w:rPr>
        <w:t xml:space="preserve">2) All Options must be declared in writing by the respective Manager prior to the beginning of the draft and must be completed as specified in the Little League Operating Manual.  3) If a current player in a League has a sibling eligible to be drafted into that league, the Manager of the current player may exercise an option to draft the sibling in the first three rounds. After the third round, the sibling may be drafted by any manager in any subsequent round only upon the written approval of the parent/guardian of the sibling eligible to be drafted. </w:t>
      </w:r>
      <w:r>
        <w:rPr>
          <w:rFonts w:ascii="Verdana" w:hAnsi="Verdana" w:cs="Verdana"/>
          <w:sz w:val="20"/>
          <w:sz-cs w:val="20"/>
          <w:color w:val="FB0207"/>
        </w:rPr>
        <w:t xml:space="preserve">Any immediate family member has coaches first round pick.</w:t>
      </w:r>
      <w:r>
        <w:rPr>
          <w:rFonts w:ascii="Verdana" w:hAnsi="Verdana" w:cs="Verdana"/>
          <w:sz w:val="20"/>
          <w:sz-cs w:val="20"/>
          <w:color w:val="000000"/>
        </w:rPr>
        <w:t xml:space="preserve"/>
      </w:r>
    </w:p>
    <w:p>
      <w:pPr>
        <w:ind w:left="16" w:right="641"/>
        <w:spacing w:before="26"/>
      </w:pPr>
      <w:r>
        <w:rPr>
          <w:rFonts w:ascii="Verdana" w:hAnsi="Verdana" w:cs="Verdana"/>
          <w:sz w:val="20"/>
          <w:sz-cs w:val="20"/>
          <w:color w:val="000000"/>
        </w:rPr>
        <w:t xml:space="preserve">4) If the sibling is not drafted, he/she will revert to the next lowest league and remain eligible to be drafted in the subsequent year under the provisions recited here.  </w:t>
      </w:r>
    </w:p>
    <w:p>
      <w:pPr>
        <w:ind w:left="13"/>
        <w:spacing w:before="269"/>
      </w:pPr>
      <w:r>
        <w:rPr>
          <w:rFonts w:ascii="Arial" w:hAnsi="Arial" w:cs="Arial"/>
          <w:sz w:val="20"/>
          <w:sz-cs w:val="20"/>
          <w:b/>
          <w:i/>
          <w:color w:val="000000"/>
        </w:rPr>
        <w:t xml:space="preserve">5.06: Terms of Draft  </w:t>
      </w:r>
    </w:p>
    <w:p>
      <w:pPr>
        <w:ind w:left="15" w:right="7"/>
        <w:spacing w:before="10"/>
      </w:pPr>
      <w:r>
        <w:rPr>
          <w:rFonts w:ascii="Verdana" w:hAnsi="Verdana" w:cs="Verdana"/>
          <w:sz w:val="20"/>
          <w:sz-cs w:val="20"/>
          <w:color w:val="000000"/>
        </w:rPr>
        <w:t xml:space="preserve">1) If a player is drafted to a team in any Division, the player must play in that Division unless exempted by the Player Agent, President and respective Vice President specifically for reasons dealing with safety hazards associated with playing ability.  2) A player that declines a position on a major team, whether by draft selection or mid season call, is ineligible for future consideration for a major position for the remainder of the season.  </w:t>
      </w:r>
    </w:p>
    <w:p>
      <w:pPr>
        <w:ind w:left="13"/>
        <w:spacing w:before="246"/>
      </w:pPr>
      <w:r>
        <w:rPr>
          <w:rFonts w:ascii="Arial" w:hAnsi="Arial" w:cs="Arial"/>
          <w:sz w:val="20"/>
          <w:sz-cs w:val="20"/>
          <w:b/>
          <w:i/>
          <w:color w:val="000000"/>
        </w:rPr>
        <w:t xml:space="preserve">5.07: Loss of a Player  </w:t>
      </w:r>
    </w:p>
    <w:p>
      <w:pPr>
        <w:ind w:left="15" w:right="38"/>
        <w:spacing w:before="10"/>
      </w:pPr>
      <w:r>
        <w:rPr>
          <w:rFonts w:ascii="Verdana" w:hAnsi="Verdana" w:cs="Verdana"/>
          <w:sz w:val="20"/>
          <w:sz-cs w:val="20"/>
          <w:color w:val="000000"/>
        </w:rPr>
        <w:t xml:space="preserve">1) If a Manager loses a player during the season due to injury, change of residence, etc., he must fill the vacancy created within two weeks from the applicable Minor Division or from the waiting lists if the loss of player brings the number of players on their roster below 9 players. No team will be permitted to carry more or less than the designated team player </w:t>
      </w:r>
    </w:p>
    <w:p>
      <w:pPr>
        <w:ind w:left="19" w:right="156"/>
      </w:pPr>
      <w:r>
        <w:rPr>
          <w:rFonts w:ascii="Verdana" w:hAnsi="Verdana" w:cs="Verdana"/>
          <w:sz w:val="20"/>
          <w:sz-cs w:val="20"/>
          <w:color w:val="000000"/>
        </w:rPr>
        <w:t xml:space="preserve">count applicable to that league Division unless the total number of players available to that Division would make it physically impossible to comply.  </w:t>
      </w:r>
    </w:p>
    <w:p>
      <w:pPr>
        <w:ind w:left="17" w:right="108"/>
        <w:spacing w:before="10"/>
      </w:pPr>
      <w:r>
        <w:rPr>
          <w:rFonts w:ascii="Verdana" w:hAnsi="Verdana" w:cs="Verdana"/>
          <w:sz w:val="20"/>
          <w:sz-cs w:val="20"/>
          <w:color w:val="000000"/>
        </w:rPr>
        <w:t xml:space="preserve">2) However, if a player is lost with two weeks or less remaining on the schedule, no change will be allowed unless needed to bring the roster to nine. Otherwise the team losing the player will complete the season with the reduced roster and return to the proper player count in the following season’s draft. A player chosen in this circumstance shall not be considered on the roster as a returning player. Team composition must continue to meet any applicable Local League or National age constraints.  </w:t>
      </w:r>
    </w:p>
    <w:p>
      <w:pPr>
        <w:ind w:left="25" w:right="187"/>
        <w:spacing w:before="23"/>
      </w:pPr>
      <w:r>
        <w:rPr>
          <w:rFonts w:ascii="Verdana" w:hAnsi="Verdana" w:cs="Verdana"/>
          <w:sz w:val="20"/>
          <w:sz-cs w:val="20"/>
          <w:color w:val="000000"/>
        </w:rPr>
        <w:t xml:space="preserve">3) Any player who is a first year pick for the Majors, Intermediate or Juniors and is injured before the regular season commences may be replaced and the new player shall become a regular member of the team. The injured player, if replaced, will be placed on the waiting list upon return to eligibility as deemed by a physician.  </w:t>
      </w:r>
    </w:p>
    <w:p>
      <w:pPr>
        <w:ind w:left="15" w:right="65"/>
        <w:spacing w:before="20"/>
      </w:pPr>
      <w:r>
        <w:rPr>
          <w:rFonts w:ascii="Verdana" w:hAnsi="Verdana" w:cs="Verdana"/>
          <w:sz w:val="20"/>
          <w:sz-cs w:val="20"/>
          <w:color w:val="000000"/>
        </w:rPr>
        <w:t xml:space="preserve">4) A manager may request that any player lost to a prolonged injury (2 weeks) and replaced by calling up another player as outlined above, be allowed to return to the regular season team upon physician’s release. Both players will remain on the team, the replacement player and the returning player. The Board of Directors must approve this roster deviation by majority vote. In such a case, this team must still comply with minimum play requirements with the expanded roster, and the returning player must meet 50% of full season playing time requirements to be considered for all-star candidacy.  </w:t>
      </w:r>
    </w:p>
    <w:p>
      <w:pPr>
        <w:ind w:left="15" w:right="65"/>
        <w:spacing w:before="20"/>
      </w:pPr>
      <w:r>
        <w:rPr>
          <w:rFonts w:ascii="Verdana" w:hAnsi="Verdana" w:cs="Verdana"/>
          <w:sz w:val="20"/>
          <w:sz-cs w:val="20"/>
          <w:color w:val="000000"/>
        </w:rPr>
        <w:t xml:space="preserve">5) GLL may create a pool player system to address teams who have lost players or won’t have enough to play their scheduled game, while keeping the other players on the team from forfeiting the game. The Manager must report to the Player Agent who will find a Pool Player. The Pool Player’s selected must play in the outfield only and must bat last in the order allowing all other regular players opportunities before the Pool Player. If a Pool Player is selected to play for a team and a player shows up late to the game, that Pool Player must be substituted out for the player who showed up. Only after the Pool Player has met his minimum play requirements. Managers can not leave a Pool Player in while Subbing out other players on the team.   </w:t>
      </w:r>
    </w:p>
    <w:p>
      <w:pPr>
        <w:ind w:left="13"/>
        <w:spacing w:before="251"/>
      </w:pPr>
      <w:r>
        <w:rPr>
          <w:rFonts w:ascii="Arial" w:hAnsi="Arial" w:cs="Arial"/>
          <w:sz w:val="20"/>
          <w:sz-cs w:val="20"/>
          <w:b/>
          <w:i/>
          <w:color w:val="000000"/>
        </w:rPr>
        <w:t xml:space="preserve">5.08: Minimum Play  </w:t>
      </w:r>
    </w:p>
    <w:p>
      <w:pPr>
        <w:ind w:left="9" w:right="377"/>
        <w:spacing w:before="10"/>
      </w:pPr>
      <w:r>
        <w:rPr>
          <w:rFonts w:ascii="Verdana" w:hAnsi="Verdana" w:cs="Verdana"/>
          <w:sz w:val="20"/>
          <w:sz-cs w:val="20"/>
          <w:color w:val="000000"/>
        </w:rPr>
        <w:t xml:space="preserve">All Managers must play each player as stated in the Little League rulebook or GLL Hometown Division Rules, whichever provides greater minimum playing time for players.  The only exception to this rule will be in case of disciplinary action with approval of the Player Agent. Violation of minimum playing time will be handled per the rulebook as will disciplinary action against the Manager.  </w:t>
      </w:r>
    </w:p>
    <w:p>
      <w:pPr>
        <w:ind w:left="13"/>
        <w:spacing w:before="7"/>
      </w:pPr>
      <w:r>
        <w:rPr>
          <w:rFonts w:ascii="Arial" w:hAnsi="Arial" w:cs="Arial"/>
          <w:sz w:val="20"/>
          <w:sz-cs w:val="20"/>
          <w:b/>
          <w:i/>
          <w:color w:val="000000"/>
        </w:rPr>
        <w:t xml:space="preserve">5.09: Minor League Player Selection  </w:t>
      </w:r>
    </w:p>
    <w:p>
      <w:pPr>
        <w:ind w:left="9" w:right="101"/>
        <w:spacing w:before="10"/>
      </w:pPr>
      <w:r>
        <w:rPr>
          <w:rFonts w:ascii="Verdana" w:hAnsi="Verdana" w:cs="Verdana"/>
          <w:sz w:val="20"/>
          <w:sz-cs w:val="20"/>
          <w:color w:val="000000"/>
        </w:rPr>
        <w:t xml:space="preserve">1) The Board of Directors will determine the player selection process for the Minor Leagues.  The primary goal is creating the most balanced competition possible.  2) Tryouts are not required for Minors, Rookie and T-ball.  </w:t>
      </w:r>
    </w:p>
    <w:p>
      <w:pPr>
        <w:ind w:left="19" w:right="67"/>
        <w:spacing w:before="17"/>
      </w:pPr>
      <w:r>
        <w:rPr>
          <w:rFonts w:ascii="Verdana" w:hAnsi="Verdana" w:cs="Verdana"/>
          <w:sz w:val="20"/>
          <w:sz-cs w:val="20"/>
          <w:color w:val="000000"/>
        </w:rPr>
        <w:t xml:space="preserve">3) The selection may be through a draft process similar to the Major League or may be by a committee appointed by the Board of Directors.  </w:t>
      </w:r>
    </w:p>
    <w:p>
      <w:pPr>
        <w:ind w:left="16" w:right="727"/>
        <w:spacing w:before="29"/>
      </w:pPr>
      <w:r>
        <w:rPr>
          <w:rFonts w:ascii="Verdana" w:hAnsi="Verdana" w:cs="Verdana"/>
          <w:sz w:val="20"/>
          <w:sz-cs w:val="20"/>
          <w:color w:val="000000"/>
        </w:rPr>
        <w:t xml:space="preserve">4) No 12 year olds shall play in the minor division unless under special circumstances approved by the Player Agent, Parents and Board of Directors.  </w:t>
      </w:r>
    </w:p>
    <w:p>
      <w:pPr>
        <w:ind w:left="13"/>
        <w:spacing w:before="7"/>
      </w:pPr>
      <w:r>
        <w:rPr>
          <w:rFonts w:ascii="Arial" w:hAnsi="Arial" w:cs="Arial"/>
          <w:sz w:val="20"/>
          <w:sz-cs w:val="20"/>
          <w:b/>
          <w:i/>
          <w:color w:val="000000"/>
        </w:rPr>
        <w:t xml:space="preserve">5.10: Intermediate Division Team Composition  </w:t>
      </w:r>
    </w:p>
    <w:p>
      <w:pPr>
        <w:ind w:left="11" w:right="427"/>
        <w:spacing w:before="10"/>
      </w:pPr>
      <w:r>
        <w:rPr>
          <w:rFonts w:ascii="Verdana" w:hAnsi="Verdana" w:cs="Verdana"/>
          <w:sz w:val="20"/>
          <w:sz-cs w:val="20"/>
          <w:color w:val="000000"/>
        </w:rPr>
        <w:t xml:space="preserve">All players eligible for play in the Intermediate Division shall be placed in a draft pool for consideration and may be drafted in any order. </w:t>
      </w:r>
    </w:p>
    <w:p>
      <w:pPr>
        <w:ind w:left="13"/>
        <w:spacing w:before="5"/>
      </w:pPr>
      <w:r>
        <w:rPr>
          <w:rFonts w:ascii="Arial" w:hAnsi="Arial" w:cs="Arial"/>
          <w:sz w:val="20"/>
          <w:sz-cs w:val="20"/>
          <w:b/>
          <w:i/>
          <w:color w:val="000000"/>
        </w:rPr>
        <w:t xml:space="preserve">5.11: Junior Division Team Composition  </w:t>
      </w:r>
    </w:p>
    <w:p>
      <w:pPr>
        <w:ind w:left="11" w:right="917"/>
        <w:spacing w:before="10"/>
      </w:pPr>
      <w:r>
        <w:rPr>
          <w:rFonts w:ascii="Verdana" w:hAnsi="Verdana" w:cs="Verdana"/>
          <w:sz w:val="20"/>
          <w:sz-cs w:val="20"/>
          <w:color w:val="000000"/>
        </w:rPr>
        <w:t xml:space="preserve">All players eligible for play in the Junior Division shall be placed in a draft pool for consideration and may be drafted in any order. Junior and Senior Divisions may be combined after waivers have been signed.  </w:t>
      </w:r>
    </w:p>
    <w:p>
      <w:pPr>
        <w:ind w:left="13"/>
        <w:spacing w:before="6"/>
      </w:pPr>
      <w:r>
        <w:rPr>
          <w:rFonts w:ascii="Arial" w:hAnsi="Arial" w:cs="Arial"/>
          <w:sz w:val="20"/>
          <w:sz-cs w:val="20"/>
          <w:b/>
          <w:i/>
          <w:color w:val="000000"/>
        </w:rPr>
        <w:t xml:space="preserve">5.12: Senior Division Team Composition  </w:t>
      </w:r>
    </w:p>
    <w:p>
      <w:pPr>
        <w:ind w:left="11" w:right="917"/>
        <w:spacing w:before="10"/>
      </w:pPr>
      <w:r>
        <w:rPr>
          <w:rFonts w:ascii="Verdana" w:hAnsi="Verdana" w:cs="Verdana"/>
          <w:sz w:val="20"/>
          <w:sz-cs w:val="20"/>
          <w:color w:val="000000"/>
        </w:rPr>
        <w:t xml:space="preserve">All players eligible for play in the Senior Division shall be placed in a draft pool for consideration and may be drafted in any order. Junior and Senior Divisions may be combined after waivers have been signed. </w:t>
      </w:r>
    </w:p>
    <w:p>
      <w:pPr>
        <w:ind w:left="12"/>
        <w:spacing w:before="491"/>
      </w:pPr>
      <w:r>
        <w:rPr>
          <w:rFonts w:ascii="Arial" w:hAnsi="Arial" w:cs="Arial"/>
          <w:sz w:val="27"/>
          <w:sz-cs w:val="27"/>
          <w:b/>
          <w:color w:val="000000"/>
        </w:rPr>
        <w:t xml:space="preserve">ARTICLE VI Player Selection and Retention  </w:t>
      </w:r>
    </w:p>
    <w:p>
      <w:pPr>
        <w:ind w:left="22"/>
        <w:spacing w:before="15"/>
      </w:pPr>
      <w:r>
        <w:rPr>
          <w:rFonts w:ascii="Arial" w:hAnsi="Arial" w:cs="Arial"/>
          <w:sz w:val="20"/>
          <w:sz-cs w:val="20"/>
          <w:b/>
          <w:i/>
          <w:color w:val="000000"/>
        </w:rPr>
        <w:t xml:space="preserve">6.01: Duration of Title  </w:t>
      </w:r>
    </w:p>
    <w:p>
      <w:pPr>
        <w:ind w:left="27"/>
        <w:spacing w:before="10"/>
      </w:pPr>
      <w:r>
        <w:rPr>
          <w:rFonts w:ascii="Verdana" w:hAnsi="Verdana" w:cs="Verdana"/>
          <w:sz w:val="20"/>
          <w:sz-cs w:val="20"/>
          <w:color w:val="000000"/>
        </w:rPr>
        <w:t xml:space="preserve">1) Each player acquired shall, for the duration of their Major Little League career, be the property of the team making the acquisition, unless subsequently traded or released </w:t>
      </w:r>
      <w:r>
        <w:rPr>
          <w:rFonts w:ascii="Verdana" w:hAnsi="Verdana" w:cs="Verdana"/>
          <w:sz w:val="20"/>
          <w:sz-cs w:val="20"/>
          <w:color w:val="FB0207"/>
        </w:rPr>
        <w:t xml:space="preserve">per informal request or accepting the title.</w:t>
      </w:r>
      <w:r>
        <w:rPr>
          <w:rFonts w:ascii="Verdana" w:hAnsi="Verdana" w:cs="Verdana"/>
          <w:sz w:val="20"/>
          <w:sz-cs w:val="20"/>
          <w:color w:val="000000"/>
        </w:rPr>
        <w:t xml:space="preserve"> </w:t>
      </w:r>
    </w:p>
    <w:p>
      <w:pPr>
        <w:ind w:left="15"/>
      </w:pPr>
      <w:r>
        <w:rPr>
          <w:rFonts w:ascii="Verdana" w:hAnsi="Verdana" w:cs="Verdana"/>
          <w:sz w:val="20"/>
          <w:sz-cs w:val="20"/>
          <w:color w:val="FB0207"/>
        </w:rPr>
        <w:t xml:space="preserve">Remove 6.01a for 2025 season</w:t>
      </w:r>
      <w:r>
        <w:rPr>
          <w:rFonts w:ascii="Verdana" w:hAnsi="Verdana" w:cs="Verdana"/>
          <w:sz w:val="20"/>
          <w:sz-cs w:val="20"/>
          <w:color w:val="000000"/>
        </w:rPr>
        <w:t xml:space="preserve"/>
      </w:r>
    </w:p>
    <w:p>
      <w:pPr>
        <w:ind w:left="15"/>
        <w:spacing w:before="19"/>
      </w:pPr>
      <w:r>
        <w:rPr>
          <w:rFonts w:ascii="Verdana" w:hAnsi="Verdana" w:cs="Verdana"/>
          <w:sz w:val="20"/>
          <w:sz-cs w:val="20"/>
          <w:color w:val="000000"/>
        </w:rPr>
        <w:t xml:space="preserve">c) Placement on a certain team may not be requested and the Executive Committee shall determine that manipulation of the draft process is not intended, but that the request is truly made in the best interest of the player.  </w:t>
      </w:r>
    </w:p>
    <w:p>
      <w:pPr>
        <w:ind w:left="19"/>
        <w:spacing w:before="22"/>
      </w:pPr>
      <w:r>
        <w:rPr>
          <w:rFonts w:ascii="Verdana" w:hAnsi="Verdana" w:cs="Verdana"/>
          <w:sz w:val="20"/>
          <w:sz-cs w:val="20"/>
          <w:color w:val="000000"/>
        </w:rPr>
        <w:t xml:space="preserve">c) Parents of players who become managers or coaches after their children have been selected to a Major, Intermediate, Junior or Senior team may not automatically claim their sons or daughters but may trade for them at the proper time.  </w:t>
      </w:r>
    </w:p>
    <w:p>
      <w:pPr>
        <w:ind w:left="19"/>
        <w:spacing w:before="22"/>
      </w:pPr>
      <w:r>
        <w:rPr>
          <w:rFonts w:ascii="Verdana" w:hAnsi="Verdana" w:cs="Verdana"/>
          <w:sz w:val="20"/>
          <w:sz-cs w:val="20"/>
          <w:color w:val="000000"/>
        </w:rPr>
        <w:t xml:space="preserve"/>
      </w:r>
    </w:p>
    <w:p>
      <w:pPr>
        <w:ind w:left="22"/>
        <w:spacing w:before="13"/>
      </w:pPr>
      <w:r>
        <w:rPr>
          <w:rFonts w:ascii="Arial" w:hAnsi="Arial" w:cs="Arial"/>
          <w:sz w:val="20"/>
          <w:sz-cs w:val="20"/>
          <w:b/>
          <w:i/>
          <w:color w:val="000000"/>
        </w:rPr>
        <w:t xml:space="preserve">6.02: Expansion  </w:t>
      </w:r>
    </w:p>
    <w:p>
      <w:pPr>
        <w:ind w:left="9"/>
        <w:spacing w:before="10"/>
      </w:pPr>
      <w:r>
        <w:rPr>
          <w:rFonts w:ascii="Verdana" w:hAnsi="Verdana" w:cs="Verdana"/>
          <w:sz w:val="20"/>
          <w:sz-cs w:val="20"/>
          <w:color w:val="000000"/>
        </w:rPr>
        <w:t xml:space="preserve">There are three alternatives for handling league expansion:  </w:t>
      </w:r>
    </w:p>
    <w:p>
      <w:pPr>
        <w:ind w:left="19" w:right="283"/>
        <w:spacing w:before="10"/>
      </w:pPr>
      <w:r>
        <w:rPr>
          <w:rFonts w:ascii="Verdana" w:hAnsi="Verdana" w:cs="Verdana"/>
          <w:sz w:val="20"/>
          <w:sz-cs w:val="20"/>
          <w:color w:val="000000"/>
        </w:rPr>
        <w:t xml:space="preserve">a) When a league expands, it is highly desirable that all players be placed in a player pool and the selecting start from "scratch".  </w:t>
      </w:r>
    </w:p>
    <w:p>
      <w:pPr>
        <w:ind w:left="15" w:right="34"/>
        <w:spacing w:before="18"/>
      </w:pPr>
      <w:r>
        <w:rPr>
          <w:rFonts w:ascii="Verdana" w:hAnsi="Verdana" w:cs="Verdana"/>
          <w:sz w:val="20"/>
          <w:sz-cs w:val="20"/>
          <w:color w:val="000000"/>
        </w:rPr>
        <w:t xml:space="preserve">b) Managers of existing teams would give up one 12 and one 11 year old for each new team in the league, (if the league is expanding from four to six teams, each of the original four would give up two 12 and two 11 year olds.) these players will then be placed in a common pool for selection by the new teams. This would give each new team a nucleus of experienced players. Once this nucleus of eight players is established, the remainder of the teams would be filled through regular bidding or draft.  </w:t>
      </w:r>
    </w:p>
    <w:p>
      <w:pPr>
        <w:ind w:left="15" w:right="199"/>
        <w:spacing w:before="23"/>
      </w:pPr>
      <w:r>
        <w:rPr>
          <w:rFonts w:ascii="Verdana" w:hAnsi="Verdana" w:cs="Verdana"/>
          <w:sz w:val="20"/>
          <w:sz-cs w:val="20"/>
          <w:color w:val="000000"/>
        </w:rPr>
        <w:t xml:space="preserve">c) Each new team selects seven (or designated numbers) of players before the established teams begin to participate in the selection of players on a rotating basis.  </w:t>
      </w:r>
    </w:p>
    <w:p>
      <w:pPr>
        <w:ind w:left="22"/>
        <w:spacing w:before="250"/>
      </w:pPr>
      <w:r>
        <w:rPr>
          <w:rFonts w:ascii="Arial" w:hAnsi="Arial" w:cs="Arial"/>
          <w:sz w:val="20"/>
          <w:sz-cs w:val="20"/>
          <w:b/>
          <w:color w:val="000000"/>
        </w:rPr>
        <w:t xml:space="preserve">6.03: Team reduction:  </w:t>
      </w:r>
    </w:p>
    <w:p>
      <w:pPr>
        <w:ind w:left="22" w:right="103"/>
        <w:spacing w:before="13"/>
      </w:pPr>
      <w:r>
        <w:rPr>
          <w:rFonts w:ascii="Verdana" w:hAnsi="Verdana" w:cs="Verdana"/>
          <w:sz w:val="20"/>
          <w:sz-cs w:val="20"/>
          <w:color w:val="000000"/>
        </w:rPr>
        <w:t xml:space="preserve">If the number of teams is to be reduced at the Major, Intermediate, Junior or Senior league level, all current Major, Intermediate, Junior or Senior league players affected must be reassigned by a draft to other teams during the regular draft involving new candidates.  </w:t>
      </w:r>
    </w:p>
    <w:p>
      <w:pPr>
        <w:ind w:left="22" w:right="103"/>
        <w:spacing w:before="13"/>
      </w:pPr>
      <w:r>
        <w:rPr>
          <w:rFonts w:ascii="Verdana" w:hAnsi="Verdana" w:cs="Verdana"/>
          <w:sz w:val="20"/>
          <w:sz-cs w:val="20"/>
          <w:color w:val="000000"/>
        </w:rPr>
        <w:t xml:space="preserve"/>
      </w:r>
    </w:p>
    <w:p>
      <w:pPr>
        <w:ind w:left="22" w:right="103"/>
        <w:spacing w:before="13"/>
      </w:pPr>
      <w:r>
        <w:rPr>
          <w:rFonts w:ascii="Verdana" w:hAnsi="Verdana" w:cs="Verdana"/>
          <w:sz w:val="20"/>
          <w:sz-cs w:val="20"/>
          <w:color w:val="000000"/>
        </w:rPr>
        <w:t xml:space="preserve">6.05(B)(2): Gillette Little </w:t>
      </w:r>
      <w:r>
        <w:rPr>
          <w:rFonts w:ascii="Verdana" w:hAnsi="Verdana" w:cs="Verdana"/>
          <w:sz w:val="20"/>
          <w:sz-cs w:val="20"/>
          <w:color w:val="FB0207"/>
        </w:rPr>
        <w:t xml:space="preserve">League</w:t>
      </w:r>
      <w:r>
        <w:rPr>
          <w:rFonts w:ascii="Verdana" w:hAnsi="Verdana" w:cs="Verdana"/>
          <w:sz w:val="20"/>
          <w:sz-cs w:val="20"/>
          <w:color w:val="000000"/>
        </w:rPr>
        <w:t xml:space="preserve"> will enforce the Drop Third Strike Rule for </w:t>
      </w:r>
      <w:r>
        <w:rPr>
          <w:rFonts w:ascii="Verdana" w:hAnsi="Verdana" w:cs="Verdana"/>
          <w:sz w:val="20"/>
          <w:sz-cs w:val="20"/>
          <w:color w:val="FB0207"/>
        </w:rPr>
        <w:t xml:space="preserve">minors softball and baseball for </w:t>
      </w:r>
      <w:r>
        <w:rPr>
          <w:rFonts w:ascii="Verdana" w:hAnsi="Verdana" w:cs="Verdana"/>
          <w:sz w:val="20"/>
          <w:sz-cs w:val="20"/>
          <w:color w:val="000000"/>
        </w:rPr>
        <w:t xml:space="preserve">division regular season play. </w:t>
      </w:r>
      <w:r>
        <w:rPr>
          <w:rFonts w:ascii="Verdana" w:hAnsi="Verdana" w:cs="Verdana"/>
          <w:sz w:val="20"/>
          <w:sz-cs w:val="20"/>
          <w:color w:val="FB0207"/>
        </w:rPr>
        <w:t xml:space="preserve">Minors baseball 5 after 1st through 3rd; and 3 outs in the 4th inning before hitting mercy rule. A third strike is not caught by the catcher; while 1st base is unoccupied. Batter has opportunity to reach 1st safely, if not tagged or forced out. If less than 2 outs are present, and 1st base is occupied, batter will have opportunity to reach base safely, if not forced or tagged out. If batter leaves batter box or baseline before attempting to run to 1st, batter should be called out. </w:t>
      </w:r>
      <w:r>
        <w:rPr>
          <w:rFonts w:ascii="Verdana" w:hAnsi="Verdana" w:cs="Verdana"/>
          <w:sz w:val="20"/>
          <w:sz-cs w:val="20"/>
          <w:color w:val="FF0000"/>
        </w:rPr>
        <w:t xml:space="preserve"/>
      </w:r>
    </w:p>
    <w:p>
      <w:pPr>
        <w:ind w:left="12"/>
        <w:spacing w:before="247"/>
      </w:pPr>
      <w:r>
        <w:rPr>
          <w:rFonts w:ascii="Arial" w:hAnsi="Arial" w:cs="Arial"/>
          <w:sz w:val="27"/>
          <w:sz-cs w:val="27"/>
          <w:b/>
          <w:color w:val="000000"/>
        </w:rPr>
        <w:t xml:space="preserve">ARTICLE VII Scheduling  </w:t>
      </w:r>
    </w:p>
    <w:p>
      <w:pPr>
        <w:ind w:left="18"/>
        <w:spacing w:before="15"/>
      </w:pPr>
      <w:r>
        <w:rPr>
          <w:rFonts w:ascii="Arial" w:hAnsi="Arial" w:cs="Arial"/>
          <w:sz w:val="20"/>
          <w:sz-cs w:val="20"/>
          <w:b/>
          <w:i/>
          <w:color w:val="000000"/>
        </w:rPr>
        <w:t xml:space="preserve">7.01: Opening Day  </w:t>
      </w:r>
    </w:p>
    <w:p>
      <w:pPr>
        <w:ind w:left="18" w:right="34"/>
        <w:spacing w:before="13"/>
      </w:pPr>
      <w:r>
        <w:rPr>
          <w:rFonts w:ascii="Verdana" w:hAnsi="Verdana" w:cs="Verdana"/>
          <w:sz w:val="20"/>
          <w:sz-cs w:val="20"/>
          <w:color w:val="000000"/>
        </w:rPr>
        <w:t xml:space="preserve">Opening Day shall be at the discretion of the Board, but will be no later than May 1</w:t>
      </w:r>
      <w:r>
        <w:rPr>
          <w:rFonts w:ascii="Verdana" w:hAnsi="Verdana" w:cs="Verdana"/>
          <w:sz w:val="13"/>
          <w:sz-cs w:val="13"/>
          <w:color w:val="000000"/>
        </w:rPr>
        <w:t xml:space="preserve">st</w:t>
      </w:r>
      <w:r>
        <w:rPr>
          <w:rFonts w:ascii="Verdana" w:hAnsi="Verdana" w:cs="Verdana"/>
          <w:sz w:val="20"/>
          <w:sz-cs w:val="20"/>
          <w:color w:val="000000"/>
        </w:rPr>
        <w:t xml:space="preserve">.  League games may be played on the opening Saturday, but typically are pre-season games.  </w:t>
      </w:r>
    </w:p>
    <w:p>
      <w:pPr>
        <w:ind w:right="34"/>
        <w:spacing w:before="13"/>
      </w:pPr>
      <w:r>
        <w:rPr>
          <w:rFonts w:ascii="Arial" w:hAnsi="Arial" w:cs="Arial"/>
          <w:sz w:val="20"/>
          <w:sz-cs w:val="20"/>
          <w:b/>
          <w:i/>
          <w:color w:val="000000"/>
        </w:rPr>
        <w:t xml:space="preserve">7.02: Rainouts or and tie games  </w:t>
      </w:r>
    </w:p>
    <w:p>
      <w:pPr>
        <w:ind w:left="19" w:right="161"/>
        <w:spacing w:before="10"/>
      </w:pPr>
      <w:r>
        <w:rPr>
          <w:rFonts w:ascii="Verdana" w:hAnsi="Verdana" w:cs="Verdana"/>
          <w:sz w:val="20"/>
          <w:sz-cs w:val="20"/>
          <w:color w:val="000000"/>
        </w:rPr>
        <w:t xml:space="preserve">Rainouts or/and tie games will be made up in any manner decided by the Board. This may be handled by playing three games in any one week or on an open date provided by the League Coordinator. Standard restrictions applicable to pitcher eligibility cannot be waived.  If there are discrepancies in the rescheduling of a game, the League Coordinator will select a date. Rainouts will be scheduled on the next available date we have openings in the schedule.  </w:t>
      </w:r>
    </w:p>
    <w:p>
      <w:pPr>
        <w:ind w:left="18"/>
        <w:spacing w:before="7"/>
      </w:pPr>
      <w:r>
        <w:rPr>
          <w:rFonts w:ascii="Arial" w:hAnsi="Arial" w:cs="Arial"/>
          <w:sz w:val="20"/>
          <w:sz-cs w:val="20"/>
          <w:b/>
          <w:i/>
          <w:color w:val="000000"/>
        </w:rPr>
        <w:t xml:space="preserve">7.03: Tie Breaker </w:t>
      </w:r>
    </w:p>
    <w:p>
      <w:pPr>
        <w:ind w:left="15" w:right="125"/>
        <w:spacing w:before="10"/>
      </w:pPr>
      <w:r>
        <w:rPr>
          <w:rFonts w:ascii="Verdana" w:hAnsi="Verdana" w:cs="Verdana"/>
          <w:sz w:val="20"/>
          <w:sz-cs w:val="20"/>
          <w:color w:val="000000"/>
        </w:rPr>
        <w:t xml:space="preserve">In the event of a tie at the end of the regular season, the winner will be established by first tie-breaker is head to head records. The second tie-breaker is average defensive runs allowed per inning by each team within the tie. The third tie-breaker is average defensive </w:t>
      </w:r>
    </w:p>
    <w:p>
      <w:pPr>
        <w:ind w:left="27" w:right="905"/>
      </w:pPr>
      <w:r>
        <w:rPr>
          <w:rFonts w:ascii="Verdana" w:hAnsi="Verdana" w:cs="Verdana"/>
          <w:sz w:val="20"/>
          <w:sz-cs w:val="20"/>
          <w:color w:val="000000"/>
        </w:rPr>
        <w:t xml:space="preserve">runs allowed per inning against all teams in the league. If additional tie breaking requirements are needed the Board of Directors will decide on what they should be.  </w:t>
      </w:r>
    </w:p>
    <w:p>
      <w:pPr>
        <w:ind w:left="12"/>
        <w:spacing w:before="250"/>
      </w:pPr>
      <w:r>
        <w:rPr>
          <w:rFonts w:ascii="Arial" w:hAnsi="Arial" w:cs="Arial"/>
          <w:sz w:val="27"/>
          <w:sz-cs w:val="27"/>
          <w:b/>
          <w:color w:val="000000"/>
        </w:rPr>
        <w:t xml:space="preserve">ARTICLE VIII GLL All-Star Team Selection  </w:t>
      </w:r>
    </w:p>
    <w:p>
      <w:pPr>
        <w:ind w:left="9" w:right="166"/>
        <w:spacing w:before="15"/>
      </w:pPr>
      <w:r>
        <w:rPr>
          <w:rFonts w:ascii="Verdana" w:hAnsi="Verdana" w:cs="Verdana"/>
          <w:sz w:val="20"/>
          <w:sz-cs w:val="20"/>
          <w:color w:val="000000"/>
        </w:rPr>
        <w:t xml:space="preserve">The GLL All-Star Team shall not be announced prior to a date specified by the Little League International. (Not before 60% or a minimum of 8 games have been met by all players wanting to tryout.)  </w:t>
      </w:r>
    </w:p>
    <w:p>
      <w:pPr>
        <w:ind w:left="28"/>
        <w:spacing w:before="7"/>
      </w:pPr>
      <w:r>
        <w:rPr>
          <w:rFonts w:ascii="Verdana" w:hAnsi="Verdana" w:cs="Verdana"/>
          <w:sz w:val="20"/>
          <w:sz-cs w:val="20"/>
          <w:color w:val="000000"/>
        </w:rPr>
        <w:t xml:space="preserve">Process:  </w:t>
      </w:r>
    </w:p>
    <w:p>
      <w:pPr>
        <w:ind w:left="19" w:right="946"/>
        <w:spacing w:before="10"/>
      </w:pPr>
      <w:r>
        <w:rPr>
          <w:rFonts w:ascii="Verdana" w:hAnsi="Verdana" w:cs="Verdana"/>
          <w:sz w:val="20"/>
          <w:sz-cs w:val="20"/>
          <w:color w:val="000000"/>
        </w:rPr>
        <w:t xml:space="preserve">a) With the approval of the GLL Board, the various All Star Team Managers shall be determined by the Managers of Major division and Minor Division by a vote of their piers. If there are to be two Minor Division Allstar teams the league will be split in two divisions (American &amp; National). Random Draw before the regular season draft will determine what division each team is placed.  </w:t>
      </w:r>
    </w:p>
    <w:p>
      <w:pPr>
        <w:ind w:left="19" w:right="209"/>
        <w:spacing w:before="5"/>
      </w:pPr>
      <w:r>
        <w:rPr>
          <w:rFonts w:ascii="Verdana" w:hAnsi="Verdana" w:cs="Verdana"/>
          <w:sz w:val="20"/>
          <w:sz-cs w:val="20"/>
          <w:color w:val="000000"/>
        </w:rPr>
        <w:t xml:space="preserve">b) The elected manager of the All-Star team may select 2 additional coaches to assist with board approval or in accordance with Little League International rules. Assistant Coaches will not be selected until the All Star Team is selected. In the event that a manager cannot or will not be available, an assistant coach will be selected to assume the responsibility as manager by GLL Board approval.  </w:t>
      </w:r>
    </w:p>
    <w:p>
      <w:pPr>
        <w:ind w:left="19" w:right="285"/>
        <w:spacing w:before="23"/>
      </w:pPr>
      <w:r>
        <w:rPr>
          <w:rFonts w:ascii="Verdana" w:hAnsi="Verdana" w:cs="Verdana"/>
          <w:sz w:val="20"/>
          <w:sz-cs w:val="20"/>
          <w:color w:val="000000"/>
        </w:rPr>
        <w:t xml:space="preserve">c) All Star age brackets shall follow the Little League rule book. District All-Star teams will be selected in all divisions except T-ball and Rookie division.  </w:t>
      </w:r>
    </w:p>
    <w:p>
      <w:pPr>
        <w:ind w:left="19" w:right="149"/>
        <w:spacing w:before="22"/>
      </w:pPr>
      <w:r>
        <w:rPr>
          <w:rFonts w:ascii="Verdana" w:hAnsi="Verdana" w:cs="Verdana"/>
          <w:sz w:val="20"/>
          <w:sz-cs w:val="20"/>
          <w:color w:val="000000"/>
        </w:rPr>
        <w:t xml:space="preserve">d) All personnel involved in the selection process shall be sworn to secrecy of </w:t>
      </w:r>
      <w:r>
        <w:rPr>
          <w:rFonts w:ascii="Arial" w:hAnsi="Arial" w:cs="Arial"/>
          <w:sz w:val="20"/>
          <w:sz-cs w:val="20"/>
          <w:b/>
          <w:color w:val="000000"/>
        </w:rPr>
        <w:t xml:space="preserve">all </w:t>
      </w:r>
      <w:r>
        <w:rPr>
          <w:rFonts w:ascii="Verdana" w:hAnsi="Verdana" w:cs="Verdana"/>
          <w:sz w:val="20"/>
          <w:sz-cs w:val="20"/>
          <w:color w:val="000000"/>
        </w:rPr>
        <w:t xml:space="preserve">All-star announcements and discussions until given dates authorized by the GLL Board. Vote totals shall not be released to the public and will remain with the GLL President until that seasons Little League International tournaments have concluded. Votes and totals will then be destroyed.  </w:t>
      </w:r>
    </w:p>
    <w:p>
      <w:pPr>
        <w:ind w:left="15" w:right="175"/>
        <w:spacing w:before="21"/>
      </w:pPr>
      <w:r>
        <w:rPr>
          <w:rFonts w:ascii="Verdana" w:hAnsi="Verdana" w:cs="Verdana"/>
          <w:sz w:val="20"/>
          <w:sz-cs w:val="20"/>
          <w:color w:val="000000"/>
        </w:rPr>
        <w:t xml:space="preserve">e) All Players who are eligible and want to tryout for their respective divisions Allstar team must show up to both nights of tryouts for Allstars. (Any players who can’t make both nights must be approved by the board) </w:t>
      </w:r>
    </w:p>
    <w:p>
      <w:pPr>
        <w:ind w:left="15" w:right="194"/>
        <w:spacing w:before="22"/>
      </w:pPr>
      <w:r>
        <w:rPr>
          <w:rFonts w:ascii="Verdana" w:hAnsi="Verdana" w:cs="Verdana"/>
          <w:sz w:val="20"/>
          <w:sz-cs w:val="20"/>
          <w:color w:val="000000"/>
        </w:rPr>
        <w:t xml:space="preserve">f) President, VP, Player Agent and the selected Managers will meet to decide the drills to be completed by each division. All divisions will follow the same Tryout schedule agreed upon to select their team.  </w:t>
      </w:r>
    </w:p>
    <w:p>
      <w:pPr>
        <w:ind w:left="15" w:right="257"/>
        <w:spacing w:before="22"/>
      </w:pPr>
      <w:r>
        <w:rPr>
          <w:rFonts w:ascii="Verdana" w:hAnsi="Verdana" w:cs="Verdana"/>
          <w:sz w:val="20"/>
          <w:sz-cs w:val="20"/>
          <w:color w:val="000000"/>
        </w:rPr>
        <w:t xml:space="preserve">g) All eligible players who were at tryouts will be graded and the following information will be used to select up to 14 players to represent their chosen age group at Districts and beyond. President, VP, Player Agent, and the neutral party selection committee will meet after the tryouts have completed. All selections must be made by the end of the night of the second tryout. All players will be informed of the teams decision to move forward with or without the player on the team with in 72 hours of the last tryout ending. The actual number of teams and team selection process will be determined by the GLL Board prior to All-Star selection. The Manager of each team will inform the Player Agent and President of the number of players he/she will select for their team prior to tryouts. If the Manager wants to change the size of the Allstar Team they must have approval of the Player Agent and The President to proceed with the change.  </w:t>
      </w:r>
    </w:p>
    <w:p>
      <w:pPr>
        <w:ind w:left="15" w:right="211"/>
        <w:spacing w:before="20"/>
      </w:pPr>
      <w:r>
        <w:rPr>
          <w:rFonts w:ascii="Verdana" w:hAnsi="Verdana" w:cs="Verdana"/>
          <w:sz w:val="20"/>
          <w:sz-cs w:val="20"/>
          <w:color w:val="000000"/>
        </w:rPr>
        <w:t xml:space="preserve">h) First night of Tryouts will consist of drills laid out by prior to tryouts. If enough players show up to tryouts the division will be narrowed down to 18 players for the second night. At that time two teams will be formed by the Manager to scrimmage to further help the manager narrow down the team to the Managers selected amount.  </w:t>
      </w:r>
    </w:p>
    <w:p>
      <w:pPr>
        <w:ind w:left="26" w:right="34"/>
        <w:spacing w:before="23"/>
      </w:pPr>
      <w:r>
        <w:rPr>
          <w:rFonts w:ascii="Verdana" w:hAnsi="Verdana" w:cs="Verdana"/>
          <w:sz w:val="20"/>
          <w:sz-cs w:val="20"/>
          <w:color w:val="000000"/>
        </w:rPr>
        <w:t xml:space="preserve">i) All-Star Team managers may practice only after release of the names to the public and all players have been contacted.  </w:t>
      </w:r>
    </w:p>
    <w:p>
      <w:pPr>
        <w:ind w:left="3" w:right="67"/>
        <w:spacing w:before="22"/>
      </w:pPr>
      <w:r>
        <w:rPr>
          <w:rFonts w:ascii="Verdana" w:hAnsi="Verdana" w:cs="Verdana"/>
          <w:sz w:val="20"/>
          <w:sz-cs w:val="20"/>
          <w:color w:val="000000"/>
        </w:rPr>
        <w:t xml:space="preserve">j) GLL shall provide equipment and uniforms for the All-Star teams. Only equipment provided by GLL will be used for Allstars.  </w:t>
      </w:r>
    </w:p>
    <w:p>
      <w:pPr>
        <w:ind w:left="3" w:right="67"/>
        <w:spacing w:before="22"/>
      </w:pPr>
      <w:r>
        <w:rPr>
          <w:rFonts w:ascii="Verdana" w:hAnsi="Verdana" w:cs="Verdana"/>
          <w:sz w:val="20"/>
          <w:sz-cs w:val="20"/>
          <w:color w:val="000000"/>
        </w:rPr>
        <w:t xml:space="preserve">k) Prior to the start of tryouts Parents/Players will sign all paperwork needed for Tournament Qualifications. As well as understand that all fundraising needs will be met in order to participate in Tournament play. </w:t>
      </w:r>
    </w:p>
    <w:p>
      <w:pPr>
        <w:ind w:left="3" w:right="67"/>
        <w:spacing w:before="22"/>
      </w:pPr>
      <w:r>
        <w:rPr>
          <w:rFonts w:ascii="Verdana" w:hAnsi="Verdana" w:cs="Verdana"/>
          <w:sz w:val="20"/>
          <w:sz-cs w:val="20"/>
          <w:color w:val="000000"/>
        </w:rPr>
        <w:t xml:space="preserve">l) Parents/Players need to understand that play time may be limited to rules of Little League. If player is selected for the older team, they will not be considered for the younger aged team.   </w:t>
      </w:r>
    </w:p>
    <w:p>
      <w:pPr>
        <w:ind w:left="19" w:right="418"/>
        <w:spacing w:before="9"/>
      </w:pPr>
      <w:r>
        <w:rPr>
          <w:rFonts w:ascii="Verdana" w:hAnsi="Verdana" w:cs="Verdana"/>
          <w:sz w:val="20"/>
          <w:sz-cs w:val="20"/>
          <w:color w:val="000000"/>
        </w:rPr>
        <w:t xml:space="preserve">M) Intermediate All-Star selection process will follow the same guidelines as the Major’s division All-Star selection as noted above. </w:t>
      </w:r>
    </w:p>
    <w:p>
      <w:pPr>
        <w:ind w:left="9" w:right="1514"/>
      </w:pPr>
      <w:r>
        <w:rPr>
          <w:rFonts w:ascii="Verdana" w:hAnsi="Verdana" w:cs="Verdana"/>
          <w:sz w:val="20"/>
          <w:sz-cs w:val="20"/>
          <w:color w:val="000000"/>
        </w:rPr>
        <w:t xml:space="preserve">These By Laws were approved by the Gillette Little League Membership on  </w:t>
      </w:r>
      <w:r>
        <w:rPr>
          <w:rFonts w:ascii="Verdana" w:hAnsi="Verdana" w:cs="Verdana"/>
          <w:sz w:val="20"/>
          <w:sz-cs w:val="20"/>
          <w:u w:val="single"/>
          <w:color w:val="FB0207"/>
        </w:rPr>
        <w:t xml:space="preserve">February 18, 2025.</w:t>
      </w:r>
      <w:r>
        <w:rPr>
          <w:rFonts w:ascii="Verdana" w:hAnsi="Verdana" w:cs="Verdana"/>
          <w:sz w:val="20"/>
          <w:sz-cs w:val="20"/>
          <w:color w:val="000000"/>
        </w:rPr>
        <w:t xml:space="preserve">  </w:t>
      </w:r>
    </w:p>
    <w:p>
      <w:pPr>
        <w:ind w:left="26" w:right="362"/>
        <w:spacing w:before="444"/>
      </w:pPr>
      <w:r>
        <w:rPr>
          <w:rFonts w:ascii="Verdana" w:hAnsi="Verdana" w:cs="Verdana"/>
          <w:sz w:val="18"/>
          <w:sz-cs w:val="18"/>
          <w:b/>
          <w:u w:val="single"/>
          <w:color w:val="000000"/>
        </w:rPr>
        <w:t xml:space="preserve">____________ </w:t>
      </w:r>
      <w:r>
        <w:rPr>
          <w:rFonts w:ascii="Verdana" w:hAnsi="Verdana" w:cs="Verdana"/>
          <w:sz w:val="18"/>
          <w:sz-cs w:val="18"/>
          <w:b/>
          <w:color w:val="000000"/>
        </w:rPr>
        <w:t xml:space="preserve">_________________________________________</w:t>
      </w:r>
      <w:r>
        <w:rPr>
          <w:rFonts w:ascii="Verdana" w:hAnsi="Verdana" w:cs="Verdana"/>
          <w:sz w:val="18"/>
          <w:sz-cs w:val="18"/>
          <w:color w:val="000000"/>
        </w:rPr>
        <w:t xml:space="preserve">President (print) </w:t>
      </w:r>
    </w:p>
    <w:p>
      <w:pPr>
        <w:ind w:left="26" w:right="362"/>
        <w:spacing w:before="444"/>
      </w:pPr>
      <w:r>
        <w:rPr>
          <w:rFonts w:ascii="Verdana" w:hAnsi="Verdana" w:cs="Verdana"/>
          <w:sz w:val="18"/>
          <w:sz-cs w:val="18"/>
          <w:u w:val="single"/>
          <w:color w:val="000000"/>
        </w:rPr>
        <w:t xml:space="preserve">_____________________________________________________</w:t>
      </w:r>
      <w:r>
        <w:rPr>
          <w:rFonts w:ascii="Verdana" w:hAnsi="Verdana" w:cs="Verdana"/>
          <w:sz w:val="18"/>
          <w:sz-cs w:val="18"/>
          <w:color w:val="000000"/>
        </w:rPr>
        <w:t xml:space="preserve">President’s Signature Date  </w:t>
      </w:r>
    </w:p>
    <w:p>
      <w:pPr>
        <w:ind w:left="36"/>
        <w:spacing w:before="227"/>
      </w:pPr>
      <w:r>
        <w:rPr>
          <w:rFonts w:ascii="Verdana" w:hAnsi="Verdana" w:cs="Verdana"/>
          <w:sz w:val="20"/>
          <w:sz-cs w:val="20"/>
          <w:color w:val="000000"/>
        </w:rPr>
        <w:t xml:space="preserve">4500107 Little League, Inc Charter Number  </w:t>
      </w:r>
    </w:p>
    <w:p>
      <w:pPr>
        <w:ind w:left="27" w:right="290"/>
        <w:spacing w:before="13"/>
      </w:pPr>
      <w:r>
        <w:rPr>
          <w:rFonts w:ascii="Verdana" w:hAnsi="Verdana" w:cs="Verdana"/>
          <w:sz w:val="20"/>
          <w:sz-cs w:val="20"/>
          <w:color w:val="000000"/>
        </w:rPr>
        <w:t xml:space="preserve">Little League Baseball does not limit participation in its activities on the basis of disability, race, creed, color, national origin, gender, sexual preference or religious preference. </w:t>
      </w:r>
    </w:p>
    <w:p>
      <w:pPr/>
      <w:r>
        <w:rPr>
          <w:rFonts w:ascii="Verdana" w:hAnsi="Verdana" w:cs="Verdana"/>
          <w:sz w:val="20"/>
          <w:sz-cs w:val="20"/>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Leisy</dc:creator>
</cp:coreProperties>
</file>

<file path=docProps/meta.xml><?xml version="1.0" encoding="utf-8"?>
<meta xmlns="http://schemas.apple.com/cocoa/2006/metadata">
  <generator>CocoaOOXMLWriter/2113.6</generator>
</meta>
</file>